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2C2FA" w14:textId="77777777" w:rsidR="00496BCC" w:rsidRDefault="00496BCC" w:rsidP="00496BCC">
      <w:pPr>
        <w:jc w:val="center"/>
        <w:rPr>
          <w:rFonts w:ascii="宋体" w:hAnsi="宋体" w:cs="宋体"/>
          <w:szCs w:val="21"/>
        </w:rPr>
      </w:pPr>
      <w:r w:rsidRPr="00496BCC">
        <w:rPr>
          <w:rFonts w:ascii="宋体" w:hAnsi="宋体" w:cs="宋体" w:hint="eastAsia"/>
          <w:sz w:val="32"/>
          <w:szCs w:val="32"/>
        </w:rPr>
        <w:t>内地向香港开放服</w:t>
      </w:r>
      <w:bookmarkStart w:id="0" w:name="_GoBack"/>
      <w:bookmarkEnd w:id="0"/>
      <w:r w:rsidRPr="00496BCC">
        <w:rPr>
          <w:rFonts w:ascii="宋体" w:hAnsi="宋体" w:cs="宋体" w:hint="eastAsia"/>
          <w:sz w:val="32"/>
          <w:szCs w:val="32"/>
        </w:rPr>
        <w:t>务贸易的具体承诺的补充和修</w:t>
      </w:r>
      <w:r w:rsidRPr="00496BCC">
        <w:rPr>
          <w:rFonts w:ascii="宋体" w:hAnsi="宋体" w:cs="宋体" w:hint="eastAsia"/>
          <w:sz w:val="32"/>
          <w:szCs w:val="32"/>
        </w:rPr>
        <w:t>正四</w:t>
      </w:r>
      <w:r>
        <w:rPr>
          <w:rStyle w:val="a6"/>
          <w:rFonts w:ascii="宋体" w:hAnsi="宋体" w:cs="宋体"/>
          <w:szCs w:val="21"/>
        </w:rPr>
        <w:endnoteReference w:id="1"/>
      </w:r>
    </w:p>
    <w:p w14:paraId="531EE9D4" w14:textId="77777777" w:rsidR="00496BCC" w:rsidRDefault="00496BCC" w:rsidP="00496BCC">
      <w:pPr>
        <w:rPr>
          <w:rFonts w:ascii="宋体" w:hAnsi="宋体" w:cs="宋体"/>
          <w:szCs w:val="21"/>
        </w:rPr>
      </w:pPr>
    </w:p>
    <w:p w14:paraId="63FD5144" w14:textId="77777777" w:rsidR="00496BCC" w:rsidRDefault="00496BCC" w:rsidP="00496BCC">
      <w:pPr>
        <w:rPr>
          <w:rFonts w:ascii="宋体" w:hAnsi="宋体" w:cs="宋体"/>
          <w:szCs w:val="21"/>
        </w:rPr>
      </w:pP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26FFBB2D"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08238316"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55688D40"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0AF9F449"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3BBC688B"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46036301" w14:textId="77777777" w:rsidR="00496BCC" w:rsidRDefault="00496BCC" w:rsidP="00323D62">
            <w:pPr>
              <w:rPr>
                <w:rFonts w:ascii="宋体" w:hAnsi="宋体" w:cs="宋体" w:hint="eastAsia"/>
                <w:szCs w:val="21"/>
              </w:rPr>
            </w:pPr>
            <w:r>
              <w:rPr>
                <w:rFonts w:ascii="宋体" w:hAnsi="宋体" w:cs="宋体" w:hint="eastAsia"/>
                <w:szCs w:val="21"/>
              </w:rPr>
              <w:t xml:space="preserve">　a．专业服务</w:t>
            </w:r>
          </w:p>
        </w:tc>
      </w:tr>
      <w:tr w:rsidR="00496BCC" w14:paraId="056B77B6"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321D3C9B"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26AAE6F8" w14:textId="77777777" w:rsidR="00496BCC" w:rsidRDefault="00496BCC" w:rsidP="00323D62">
            <w:pPr>
              <w:rPr>
                <w:rFonts w:ascii="宋体" w:hAnsi="宋体" w:cs="宋体" w:hint="eastAsia"/>
                <w:szCs w:val="21"/>
              </w:rPr>
            </w:pPr>
            <w:r>
              <w:rPr>
                <w:rFonts w:ascii="宋体" w:hAnsi="宋体" w:cs="宋体" w:hint="eastAsia"/>
                <w:szCs w:val="21"/>
              </w:rPr>
              <w:t xml:space="preserve">　　a．法律服务（cpc861）</w:t>
            </w:r>
          </w:p>
        </w:tc>
      </w:tr>
      <w:tr w:rsidR="00496BCC" w14:paraId="74F1264C"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06DC3CC4"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4A13CECB" w14:textId="77777777" w:rsidR="00496BCC" w:rsidRDefault="00496BCC" w:rsidP="00323D62">
            <w:pPr>
              <w:rPr>
                <w:rFonts w:ascii="宋体" w:hAnsi="宋体" w:cs="宋体" w:hint="eastAsia"/>
                <w:szCs w:val="21"/>
              </w:rPr>
            </w:pPr>
            <w:r>
              <w:rPr>
                <w:rFonts w:ascii="宋体" w:hAnsi="宋体" w:cs="宋体" w:hint="eastAsia"/>
                <w:szCs w:val="21"/>
              </w:rPr>
              <w:t xml:space="preserve">　　允许在内地设立代表机构的香港律师事务所（行），与一个内地律师事务所联营，对联营的内地律师事务所无地域限制。</w:t>
            </w:r>
          </w:p>
        </w:tc>
      </w:tr>
    </w:tbl>
    <w:p w14:paraId="625728AB"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0B23E5D2"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44C01A16"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18B5A266"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606295B2"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7B3456B1"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21EEC75A" w14:textId="77777777" w:rsidR="00496BCC" w:rsidRDefault="00496BCC" w:rsidP="00323D62">
            <w:pPr>
              <w:rPr>
                <w:rFonts w:ascii="宋体" w:hAnsi="宋体" w:cs="宋体" w:hint="eastAsia"/>
                <w:szCs w:val="21"/>
              </w:rPr>
            </w:pPr>
            <w:r>
              <w:rPr>
                <w:rFonts w:ascii="宋体" w:hAnsi="宋体" w:cs="宋体" w:hint="eastAsia"/>
                <w:szCs w:val="21"/>
              </w:rPr>
              <w:t xml:space="preserve">　a．专业服务</w:t>
            </w:r>
          </w:p>
        </w:tc>
      </w:tr>
      <w:tr w:rsidR="00496BCC" w14:paraId="4D1EEB3D"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4115AAE0"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77492BB6" w14:textId="77777777" w:rsidR="00496BCC" w:rsidRDefault="00496BCC" w:rsidP="00323D62">
            <w:pPr>
              <w:rPr>
                <w:rFonts w:ascii="宋体" w:hAnsi="宋体" w:cs="宋体" w:hint="eastAsia"/>
                <w:szCs w:val="21"/>
              </w:rPr>
            </w:pPr>
            <w:r>
              <w:rPr>
                <w:rFonts w:ascii="宋体" w:hAnsi="宋体" w:cs="宋体" w:hint="eastAsia"/>
                <w:szCs w:val="21"/>
              </w:rPr>
              <w:t xml:space="preserve">　　h．医疗及牙医服务（cpc9312）</w:t>
            </w:r>
          </w:p>
        </w:tc>
      </w:tr>
      <w:tr w:rsidR="00496BCC" w14:paraId="1A4C9B47"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36336265"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6C52915C" w14:textId="77777777" w:rsidR="00496BCC" w:rsidRDefault="00496BCC" w:rsidP="00323D62">
            <w:pPr>
              <w:rPr>
                <w:rFonts w:ascii="宋体" w:hAnsi="宋体" w:cs="宋体" w:hint="eastAsia"/>
                <w:szCs w:val="21"/>
              </w:rPr>
            </w:pPr>
            <w:r>
              <w:rPr>
                <w:rFonts w:ascii="宋体" w:hAnsi="宋体" w:cs="宋体" w:hint="eastAsia"/>
                <w:szCs w:val="21"/>
              </w:rPr>
              <w:t xml:space="preserve">　　1．对香港服务提供者在内地设立的合资、合作医疗机构的投资总额要求，由不低于2000万人民币降至不低于1000万人民币。</w:t>
            </w:r>
          </w:p>
          <w:p w14:paraId="369F5A01" w14:textId="77777777" w:rsidR="00496BCC" w:rsidRDefault="00496BCC" w:rsidP="00323D62">
            <w:pPr>
              <w:rPr>
                <w:rFonts w:ascii="宋体" w:hAnsi="宋体" w:cs="宋体" w:hint="eastAsia"/>
                <w:szCs w:val="21"/>
              </w:rPr>
            </w:pPr>
            <w:r>
              <w:rPr>
                <w:rFonts w:ascii="宋体" w:hAnsi="宋体" w:cs="宋体" w:hint="eastAsia"/>
                <w:szCs w:val="21"/>
              </w:rPr>
              <w:t> 　　2．允许取得内地《医师资格证书》的香港服务提供者在内地开设个体诊所时，按照内地执业医师设立个体诊所的条件办理①。（注：①须经内地省级卫生行政部门审批。）</w:t>
            </w:r>
          </w:p>
        </w:tc>
      </w:tr>
    </w:tbl>
    <w:p w14:paraId="07EDAE24"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48E3483D"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443E4929"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24897892"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627C2533"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525725C6"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7451000F" w14:textId="77777777" w:rsidR="00496BCC" w:rsidRDefault="00496BCC" w:rsidP="00323D62">
            <w:pPr>
              <w:rPr>
                <w:rFonts w:ascii="宋体" w:hAnsi="宋体" w:cs="宋体" w:hint="eastAsia"/>
                <w:szCs w:val="21"/>
              </w:rPr>
            </w:pPr>
            <w:r>
              <w:rPr>
                <w:rFonts w:ascii="宋体" w:hAnsi="宋体" w:cs="宋体" w:hint="eastAsia"/>
                <w:szCs w:val="21"/>
              </w:rPr>
              <w:t xml:space="preserve">　b．计算机及其相关服务</w:t>
            </w:r>
          </w:p>
        </w:tc>
      </w:tr>
      <w:tr w:rsidR="00496BCC" w14:paraId="58901E30"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4FAC0924"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15E78E56" w14:textId="77777777" w:rsidR="00496BCC" w:rsidRDefault="00496BCC" w:rsidP="00323D62">
            <w:pPr>
              <w:rPr>
                <w:rFonts w:ascii="宋体" w:hAnsi="宋体" w:cs="宋体" w:hint="eastAsia"/>
                <w:szCs w:val="21"/>
              </w:rPr>
            </w:pPr>
            <w:r>
              <w:rPr>
                <w:rFonts w:ascii="宋体" w:hAnsi="宋体" w:cs="宋体" w:hint="eastAsia"/>
                <w:szCs w:val="21"/>
              </w:rPr>
              <w:t xml:space="preserve">　　b．软件实施服务（cpc842） </w:t>
            </w:r>
          </w:p>
          <w:p w14:paraId="6F4C2E10" w14:textId="77777777" w:rsidR="00496BCC" w:rsidRDefault="00496BCC" w:rsidP="00323D62">
            <w:pPr>
              <w:rPr>
                <w:rFonts w:ascii="宋体" w:hAnsi="宋体" w:cs="宋体" w:hint="eastAsia"/>
                <w:szCs w:val="21"/>
              </w:rPr>
            </w:pPr>
            <w:r>
              <w:rPr>
                <w:rFonts w:ascii="宋体" w:hAnsi="宋体" w:cs="宋体" w:hint="eastAsia"/>
                <w:szCs w:val="21"/>
              </w:rPr>
              <w:t xml:space="preserve">　　c．数据处理服务（cpc843）</w:t>
            </w:r>
          </w:p>
        </w:tc>
      </w:tr>
      <w:tr w:rsidR="00496BCC" w14:paraId="0BF92FAB"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2BE2F360"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3C9F7ED8" w14:textId="77777777" w:rsidR="00496BCC" w:rsidRDefault="00496BCC" w:rsidP="00323D62">
            <w:pPr>
              <w:rPr>
                <w:rFonts w:ascii="宋体" w:hAnsi="宋体" w:cs="宋体" w:hint="eastAsia"/>
                <w:szCs w:val="21"/>
              </w:rPr>
            </w:pPr>
            <w:r>
              <w:rPr>
                <w:rFonts w:ascii="宋体" w:hAnsi="宋体" w:cs="宋体" w:hint="eastAsia"/>
                <w:szCs w:val="21"/>
              </w:rPr>
              <w:t xml:space="preserve">1．允许香港服务提供者在内地设立独资企业，提供软件实施服务。 </w:t>
            </w:r>
          </w:p>
          <w:p w14:paraId="4DD1FD8F" w14:textId="77777777" w:rsidR="00496BCC" w:rsidRDefault="00496BCC" w:rsidP="00323D62">
            <w:pPr>
              <w:rPr>
                <w:rFonts w:ascii="宋体" w:hAnsi="宋体" w:cs="宋体" w:hint="eastAsia"/>
                <w:szCs w:val="21"/>
              </w:rPr>
            </w:pPr>
            <w:r>
              <w:rPr>
                <w:rFonts w:ascii="宋体" w:hAnsi="宋体" w:cs="宋体" w:hint="eastAsia"/>
                <w:szCs w:val="21"/>
              </w:rPr>
              <w:t>2．允许香港服务提供者在内地设立独资企业，提供数据处理服务。</w:t>
            </w:r>
          </w:p>
        </w:tc>
      </w:tr>
    </w:tbl>
    <w:p w14:paraId="71A668FE"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343F8AD2"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1816C91E"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3D2E4CA8"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21C610DF"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04BD6033"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70204A0F" w14:textId="77777777" w:rsidR="00496BCC" w:rsidRDefault="00496BCC" w:rsidP="00323D62">
            <w:pPr>
              <w:rPr>
                <w:rFonts w:ascii="宋体" w:hAnsi="宋体" w:cs="宋体" w:hint="eastAsia"/>
                <w:szCs w:val="21"/>
              </w:rPr>
            </w:pPr>
            <w:r>
              <w:rPr>
                <w:rFonts w:ascii="宋体" w:hAnsi="宋体" w:cs="宋体" w:hint="eastAsia"/>
                <w:szCs w:val="21"/>
              </w:rPr>
              <w:t xml:space="preserve">　d．房地产服务</w:t>
            </w:r>
          </w:p>
        </w:tc>
      </w:tr>
      <w:tr w:rsidR="00496BCC" w14:paraId="657B9855"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4681F262"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023C7C5C" w14:textId="77777777" w:rsidR="00496BCC" w:rsidRDefault="00496BCC" w:rsidP="00323D62">
            <w:pPr>
              <w:rPr>
                <w:rFonts w:ascii="宋体" w:hAnsi="宋体" w:cs="宋体" w:hint="eastAsia"/>
                <w:szCs w:val="21"/>
              </w:rPr>
            </w:pPr>
            <w:r>
              <w:rPr>
                <w:rFonts w:ascii="宋体" w:hAnsi="宋体" w:cs="宋体" w:hint="eastAsia"/>
                <w:szCs w:val="21"/>
              </w:rPr>
              <w:t xml:space="preserve">　　以收费或合同为基础的居住或非居住房地产管理服务（cpc82201, 82202）</w:t>
            </w:r>
          </w:p>
        </w:tc>
      </w:tr>
      <w:tr w:rsidR="00496BCC" w14:paraId="1CF79A29"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518FD696"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162823F1" w14:textId="77777777" w:rsidR="00496BCC" w:rsidRDefault="00496BCC" w:rsidP="00323D62">
            <w:pPr>
              <w:rPr>
                <w:rFonts w:ascii="宋体" w:hAnsi="宋体" w:cs="宋体" w:hint="eastAsia"/>
                <w:szCs w:val="21"/>
              </w:rPr>
            </w:pPr>
            <w:r>
              <w:rPr>
                <w:rFonts w:ascii="宋体" w:hAnsi="宋体" w:cs="宋体" w:hint="eastAsia"/>
                <w:szCs w:val="21"/>
              </w:rPr>
              <w:t xml:space="preserve">　　香港服务提供者在香港和内地承接的物业建筑面积，共同作为评定其在内地申请物业管理企业资质的依据。</w:t>
            </w:r>
          </w:p>
        </w:tc>
      </w:tr>
    </w:tbl>
    <w:p w14:paraId="61E1E6EB"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4E90C4B6"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32649EE9"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59312CCE"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3489F65F"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22D746D9"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37C5A64F" w14:textId="77777777" w:rsidR="00496BCC" w:rsidRDefault="00496BCC" w:rsidP="00323D62">
            <w:pPr>
              <w:rPr>
                <w:rFonts w:ascii="宋体" w:hAnsi="宋体" w:cs="宋体" w:hint="eastAsia"/>
                <w:szCs w:val="21"/>
              </w:rPr>
            </w:pPr>
            <w:r>
              <w:rPr>
                <w:rFonts w:ascii="宋体" w:hAnsi="宋体" w:cs="宋体" w:hint="eastAsia"/>
                <w:szCs w:val="21"/>
              </w:rPr>
              <w:t xml:space="preserve">　f．其他商业服务</w:t>
            </w:r>
          </w:p>
        </w:tc>
      </w:tr>
      <w:tr w:rsidR="00496BCC" w14:paraId="07FADE33"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2BBD73E7"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1E143325" w14:textId="77777777" w:rsidR="00496BCC" w:rsidRDefault="00496BCC" w:rsidP="00323D62">
            <w:pPr>
              <w:rPr>
                <w:rFonts w:ascii="宋体" w:hAnsi="宋体" w:cs="宋体" w:hint="eastAsia"/>
                <w:szCs w:val="21"/>
              </w:rPr>
            </w:pPr>
            <w:r>
              <w:rPr>
                <w:rFonts w:ascii="宋体" w:hAnsi="宋体" w:cs="宋体" w:hint="eastAsia"/>
                <w:szCs w:val="21"/>
              </w:rPr>
              <w:t xml:space="preserve">　　b．市场调研服务（cpc86401）</w:t>
            </w:r>
          </w:p>
        </w:tc>
      </w:tr>
      <w:tr w:rsidR="00496BCC" w14:paraId="39F932E3"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3E2AF024"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104B75F7" w14:textId="77777777" w:rsidR="00496BCC" w:rsidRDefault="00496BCC" w:rsidP="00323D62">
            <w:pPr>
              <w:rPr>
                <w:rFonts w:ascii="宋体" w:hAnsi="宋体" w:cs="宋体" w:hint="eastAsia"/>
                <w:szCs w:val="21"/>
              </w:rPr>
            </w:pPr>
            <w:r>
              <w:rPr>
                <w:rFonts w:ascii="宋体" w:hAnsi="宋体" w:cs="宋体" w:hint="eastAsia"/>
                <w:szCs w:val="21"/>
              </w:rPr>
              <w:t xml:space="preserve">　　允许香港服务提供者在内地设立合资企业，提供市场调研服务。</w:t>
            </w:r>
          </w:p>
        </w:tc>
      </w:tr>
    </w:tbl>
    <w:p w14:paraId="2822041C"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7CECC9C4"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3C047140"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11797E3E"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49E40F15"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23055BB7"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1F9C4A88" w14:textId="77777777" w:rsidR="00496BCC" w:rsidRDefault="00496BCC" w:rsidP="00323D62">
            <w:pPr>
              <w:rPr>
                <w:rFonts w:ascii="宋体" w:hAnsi="宋体" w:cs="宋体" w:hint="eastAsia"/>
                <w:szCs w:val="21"/>
              </w:rPr>
            </w:pPr>
            <w:r>
              <w:rPr>
                <w:rFonts w:ascii="宋体" w:hAnsi="宋体" w:cs="宋体" w:hint="eastAsia"/>
                <w:szCs w:val="21"/>
              </w:rPr>
              <w:t xml:space="preserve">　f．其他商业服务</w:t>
            </w:r>
          </w:p>
        </w:tc>
      </w:tr>
      <w:tr w:rsidR="00496BCC" w14:paraId="05F58765"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4D238400"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668BD900" w14:textId="77777777" w:rsidR="00496BCC" w:rsidRDefault="00496BCC" w:rsidP="00323D62">
            <w:pPr>
              <w:rPr>
                <w:rFonts w:ascii="宋体" w:hAnsi="宋体" w:cs="宋体" w:hint="eastAsia"/>
                <w:szCs w:val="21"/>
              </w:rPr>
            </w:pPr>
            <w:r>
              <w:rPr>
                <w:rFonts w:ascii="宋体" w:hAnsi="宋体" w:cs="宋体" w:hint="eastAsia"/>
                <w:szCs w:val="21"/>
              </w:rPr>
              <w:t xml:space="preserve">　　d．与管理谘询相关的服务（cpc8660） </w:t>
            </w:r>
          </w:p>
          <w:p w14:paraId="1E10CF83" w14:textId="77777777" w:rsidR="00496BCC" w:rsidRDefault="00496BCC" w:rsidP="00323D62">
            <w:pPr>
              <w:rPr>
                <w:rFonts w:ascii="宋体" w:hAnsi="宋体" w:cs="宋体" w:hint="eastAsia"/>
                <w:szCs w:val="21"/>
              </w:rPr>
            </w:pPr>
            <w:r>
              <w:rPr>
                <w:rFonts w:ascii="宋体" w:hAnsi="宋体" w:cs="宋体" w:hint="eastAsia"/>
                <w:szCs w:val="21"/>
              </w:rPr>
              <w:lastRenderedPageBreak/>
              <w:t xml:space="preserve">　　　 除建筑外的项目管理服务（cpc86601）</w:t>
            </w:r>
          </w:p>
        </w:tc>
      </w:tr>
      <w:tr w:rsidR="00496BCC" w14:paraId="2E7FA942"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3757E703" w14:textId="77777777" w:rsidR="00496BCC" w:rsidRDefault="00496BCC" w:rsidP="00323D62">
            <w:pPr>
              <w:rPr>
                <w:rFonts w:ascii="宋体" w:hAnsi="宋体" w:cs="宋体" w:hint="eastAsia"/>
                <w:szCs w:val="21"/>
              </w:rPr>
            </w:pPr>
            <w:r>
              <w:rPr>
                <w:rFonts w:ascii="宋体" w:hAnsi="宋体" w:cs="宋体" w:hint="eastAsia"/>
                <w:szCs w:val="21"/>
              </w:rPr>
              <w:lastRenderedPageBreak/>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42463635" w14:textId="77777777" w:rsidR="00496BCC" w:rsidRDefault="00496BCC" w:rsidP="00323D62">
            <w:pPr>
              <w:rPr>
                <w:rFonts w:ascii="宋体" w:hAnsi="宋体" w:cs="宋体" w:hint="eastAsia"/>
                <w:szCs w:val="21"/>
              </w:rPr>
            </w:pPr>
            <w:r>
              <w:rPr>
                <w:rFonts w:ascii="宋体" w:hAnsi="宋体" w:cs="宋体" w:hint="eastAsia"/>
                <w:szCs w:val="21"/>
              </w:rPr>
              <w:t xml:space="preserve">　　1．允许香港服务提供者以跨境交付方式，提供与管理谘询相关的服务中除建筑外的项目管理服务。 </w:t>
            </w:r>
          </w:p>
          <w:p w14:paraId="1A9A5A1C" w14:textId="77777777" w:rsidR="00496BCC" w:rsidRDefault="00496BCC" w:rsidP="00323D62">
            <w:pPr>
              <w:rPr>
                <w:rFonts w:ascii="宋体" w:hAnsi="宋体" w:cs="宋体" w:hint="eastAsia"/>
                <w:szCs w:val="21"/>
              </w:rPr>
            </w:pPr>
            <w:r>
              <w:rPr>
                <w:rFonts w:ascii="宋体" w:hAnsi="宋体" w:cs="宋体" w:hint="eastAsia"/>
                <w:szCs w:val="21"/>
              </w:rPr>
              <w:t xml:space="preserve">　　2．允许香港服务提供者在内地设立独资企业，提供与管理谘询相关的服务中除建筑外的项目管理服务。</w:t>
            </w:r>
          </w:p>
        </w:tc>
      </w:tr>
    </w:tbl>
    <w:p w14:paraId="728D0E95"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59E89AEF"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28756084"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3A04817E"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5A9794F3"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4B8CACB3"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6ECA1BC0" w14:textId="77777777" w:rsidR="00496BCC" w:rsidRDefault="00496BCC" w:rsidP="00323D62">
            <w:pPr>
              <w:rPr>
                <w:rFonts w:ascii="宋体" w:hAnsi="宋体" w:cs="宋体" w:hint="eastAsia"/>
                <w:szCs w:val="21"/>
              </w:rPr>
            </w:pPr>
            <w:r>
              <w:rPr>
                <w:rFonts w:ascii="宋体" w:hAnsi="宋体" w:cs="宋体" w:hint="eastAsia"/>
                <w:szCs w:val="21"/>
              </w:rPr>
              <w:t xml:space="preserve">　f．其他商业服务</w:t>
            </w:r>
          </w:p>
        </w:tc>
      </w:tr>
      <w:tr w:rsidR="00496BCC" w14:paraId="2AE42E42"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043A2664"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45DF8453" w14:textId="77777777" w:rsidR="00496BCC" w:rsidRDefault="00496BCC" w:rsidP="00323D62">
            <w:pPr>
              <w:rPr>
                <w:rFonts w:ascii="宋体" w:hAnsi="宋体" w:cs="宋体" w:hint="eastAsia"/>
                <w:szCs w:val="21"/>
              </w:rPr>
            </w:pPr>
            <w:r>
              <w:rPr>
                <w:rFonts w:ascii="宋体" w:hAnsi="宋体" w:cs="宋体" w:hint="eastAsia"/>
                <w:szCs w:val="21"/>
              </w:rPr>
              <w:t xml:space="preserve">　　 公用事业服务</w:t>
            </w:r>
          </w:p>
        </w:tc>
      </w:tr>
      <w:tr w:rsidR="00496BCC" w14:paraId="48D116FB"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0ECF661B"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458CE244" w14:textId="77777777" w:rsidR="00496BCC" w:rsidRDefault="00496BCC" w:rsidP="00323D62">
            <w:pPr>
              <w:rPr>
                <w:rFonts w:ascii="宋体" w:hAnsi="宋体" w:cs="宋体" w:hint="eastAsia"/>
                <w:szCs w:val="21"/>
              </w:rPr>
            </w:pPr>
            <w:r>
              <w:rPr>
                <w:rFonts w:ascii="宋体" w:hAnsi="宋体" w:cs="宋体" w:hint="eastAsia"/>
                <w:szCs w:val="21"/>
              </w:rPr>
              <w:t xml:space="preserve">　　允许香港服务提供者在内地设立独资企业，参与内地中等城市燃气、热力、供排水管网建设与经营。</w:t>
            </w:r>
          </w:p>
        </w:tc>
      </w:tr>
    </w:tbl>
    <w:p w14:paraId="186B7194"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67EECB77"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6CF0FECC"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746BD59D"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455C88D2"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4F006F91"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5EC4F79F" w14:textId="77777777" w:rsidR="00496BCC" w:rsidRDefault="00496BCC" w:rsidP="00323D62">
            <w:pPr>
              <w:rPr>
                <w:rFonts w:ascii="宋体" w:hAnsi="宋体" w:cs="宋体" w:hint="eastAsia"/>
                <w:szCs w:val="21"/>
              </w:rPr>
            </w:pPr>
            <w:r>
              <w:rPr>
                <w:rFonts w:ascii="宋体" w:hAnsi="宋体" w:cs="宋体" w:hint="eastAsia"/>
                <w:szCs w:val="21"/>
              </w:rPr>
              <w:t xml:space="preserve">　f．其他商业服务</w:t>
            </w:r>
          </w:p>
        </w:tc>
      </w:tr>
      <w:tr w:rsidR="00496BCC" w14:paraId="5BD04DCC"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09F9B603"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4BC83CC6" w14:textId="77777777" w:rsidR="00496BCC" w:rsidRDefault="00496BCC" w:rsidP="00323D62">
            <w:pPr>
              <w:rPr>
                <w:rFonts w:ascii="宋体" w:hAnsi="宋体" w:cs="宋体" w:hint="eastAsia"/>
                <w:szCs w:val="21"/>
              </w:rPr>
            </w:pPr>
            <w:r>
              <w:rPr>
                <w:rFonts w:ascii="宋体" w:hAnsi="宋体" w:cs="宋体" w:hint="eastAsia"/>
                <w:szCs w:val="21"/>
              </w:rPr>
              <w:t xml:space="preserve">　　k.人员提供与安排服务 （cpc872）</w:t>
            </w:r>
          </w:p>
        </w:tc>
      </w:tr>
      <w:tr w:rsidR="00496BCC" w14:paraId="53B321B3"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61456B17"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3F2A4558" w14:textId="77777777" w:rsidR="00496BCC" w:rsidRDefault="00496BCC" w:rsidP="00323D62">
            <w:pPr>
              <w:rPr>
                <w:rFonts w:ascii="宋体" w:hAnsi="宋体" w:cs="宋体" w:hint="eastAsia"/>
                <w:szCs w:val="21"/>
              </w:rPr>
            </w:pPr>
            <w:r>
              <w:rPr>
                <w:rFonts w:ascii="宋体" w:hAnsi="宋体" w:cs="宋体" w:hint="eastAsia"/>
                <w:szCs w:val="21"/>
              </w:rPr>
              <w:t xml:space="preserve">　　允许香港服务提供者在内地设立独资人才中介机构。</w:t>
            </w:r>
          </w:p>
        </w:tc>
      </w:tr>
    </w:tbl>
    <w:p w14:paraId="1A20BCFA"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1083E0A5"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74FE7A57"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61A84C4C"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05096651"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2E4DD609"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7B18E4AB" w14:textId="77777777" w:rsidR="00496BCC" w:rsidRDefault="00496BCC" w:rsidP="00323D62">
            <w:pPr>
              <w:rPr>
                <w:rFonts w:ascii="宋体" w:hAnsi="宋体" w:cs="宋体" w:hint="eastAsia"/>
                <w:szCs w:val="21"/>
              </w:rPr>
            </w:pPr>
            <w:r>
              <w:rPr>
                <w:rFonts w:ascii="宋体" w:hAnsi="宋体" w:cs="宋体" w:hint="eastAsia"/>
                <w:szCs w:val="21"/>
              </w:rPr>
              <w:t xml:space="preserve">　f．其他商业服务</w:t>
            </w:r>
          </w:p>
        </w:tc>
      </w:tr>
      <w:tr w:rsidR="00496BCC" w14:paraId="2DE7C34E"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54A6DE02"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209FCF7D" w14:textId="77777777" w:rsidR="00496BCC" w:rsidRDefault="00496BCC" w:rsidP="00323D62">
            <w:pPr>
              <w:rPr>
                <w:rFonts w:ascii="宋体" w:hAnsi="宋体" w:cs="宋体" w:hint="eastAsia"/>
                <w:szCs w:val="21"/>
              </w:rPr>
            </w:pPr>
            <w:r>
              <w:rPr>
                <w:rFonts w:ascii="宋体" w:hAnsi="宋体" w:cs="宋体" w:hint="eastAsia"/>
                <w:szCs w:val="21"/>
              </w:rPr>
              <w:t xml:space="preserve">　　o．建筑物清洁服务（cpc874）</w:t>
            </w:r>
          </w:p>
        </w:tc>
      </w:tr>
      <w:tr w:rsidR="00496BCC" w14:paraId="03397779"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2F3C5975"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3940BA57" w14:textId="77777777" w:rsidR="00496BCC" w:rsidRDefault="00496BCC" w:rsidP="00323D62">
            <w:pPr>
              <w:rPr>
                <w:rFonts w:ascii="宋体" w:hAnsi="宋体" w:cs="宋体" w:hint="eastAsia"/>
                <w:szCs w:val="21"/>
              </w:rPr>
            </w:pPr>
            <w:r>
              <w:rPr>
                <w:rFonts w:ascii="宋体" w:hAnsi="宋体" w:cs="宋体" w:hint="eastAsia"/>
                <w:szCs w:val="21"/>
              </w:rPr>
              <w:t xml:space="preserve">　　允许香港服务提供者在内地设立独资企业，提供建筑物清洁服务。</w:t>
            </w:r>
          </w:p>
        </w:tc>
      </w:tr>
    </w:tbl>
    <w:p w14:paraId="4EA90498"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2E273E08"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4522186F"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4810234E"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316E80F7"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32837274"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77CA92CC" w14:textId="77777777" w:rsidR="00496BCC" w:rsidRDefault="00496BCC" w:rsidP="00323D62">
            <w:pPr>
              <w:rPr>
                <w:rFonts w:ascii="宋体" w:hAnsi="宋体" w:cs="宋体" w:hint="eastAsia"/>
                <w:szCs w:val="21"/>
              </w:rPr>
            </w:pPr>
            <w:r>
              <w:rPr>
                <w:rFonts w:ascii="宋体" w:hAnsi="宋体" w:cs="宋体" w:hint="eastAsia"/>
                <w:szCs w:val="21"/>
              </w:rPr>
              <w:t xml:space="preserve">　f．其他商业服务</w:t>
            </w:r>
          </w:p>
        </w:tc>
      </w:tr>
      <w:tr w:rsidR="00496BCC" w14:paraId="76234315"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77564A16"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44651D56" w14:textId="77777777" w:rsidR="00496BCC" w:rsidRDefault="00496BCC" w:rsidP="00323D62">
            <w:pPr>
              <w:rPr>
                <w:rFonts w:ascii="宋体" w:hAnsi="宋体" w:cs="宋体" w:hint="eastAsia"/>
                <w:szCs w:val="21"/>
              </w:rPr>
            </w:pPr>
            <w:r>
              <w:rPr>
                <w:rFonts w:ascii="宋体" w:hAnsi="宋体" w:cs="宋体" w:hint="eastAsia"/>
                <w:szCs w:val="21"/>
              </w:rPr>
              <w:t xml:space="preserve">　　p．摄影服务（cpc875）</w:t>
            </w:r>
          </w:p>
        </w:tc>
      </w:tr>
      <w:tr w:rsidR="00496BCC" w14:paraId="6F0639A3"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41D16A79"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19EE88E3" w14:textId="77777777" w:rsidR="00496BCC" w:rsidRDefault="00496BCC" w:rsidP="00323D62">
            <w:pPr>
              <w:rPr>
                <w:rFonts w:ascii="宋体" w:hAnsi="宋体" w:cs="宋体" w:hint="eastAsia"/>
                <w:szCs w:val="21"/>
              </w:rPr>
            </w:pPr>
            <w:r>
              <w:rPr>
                <w:rFonts w:ascii="宋体" w:hAnsi="宋体" w:cs="宋体" w:hint="eastAsia"/>
                <w:szCs w:val="21"/>
              </w:rPr>
              <w:t xml:space="preserve">　　允许香港服务提供者在内地设立独资企业，提供摄影服务。</w:t>
            </w:r>
          </w:p>
        </w:tc>
      </w:tr>
    </w:tbl>
    <w:p w14:paraId="5CDE25DD"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199552E9"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515F6EAB"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552578BA"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45331EB5"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109A783C"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11034322" w14:textId="77777777" w:rsidR="00496BCC" w:rsidRDefault="00496BCC" w:rsidP="00323D62">
            <w:pPr>
              <w:rPr>
                <w:rFonts w:ascii="宋体" w:hAnsi="宋体" w:cs="宋体" w:hint="eastAsia"/>
                <w:szCs w:val="21"/>
              </w:rPr>
            </w:pPr>
            <w:r>
              <w:rPr>
                <w:rFonts w:ascii="宋体" w:hAnsi="宋体" w:cs="宋体" w:hint="eastAsia"/>
                <w:szCs w:val="21"/>
              </w:rPr>
              <w:t xml:space="preserve">　f．其他商业服务</w:t>
            </w:r>
          </w:p>
        </w:tc>
      </w:tr>
      <w:tr w:rsidR="00496BCC" w14:paraId="12B94E97"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552DD7CD"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5ABCA957" w14:textId="77777777" w:rsidR="00496BCC" w:rsidRDefault="00496BCC" w:rsidP="00323D62">
            <w:pPr>
              <w:rPr>
                <w:rFonts w:ascii="宋体" w:hAnsi="宋体" w:cs="宋体" w:hint="eastAsia"/>
                <w:szCs w:val="21"/>
              </w:rPr>
            </w:pPr>
            <w:r>
              <w:rPr>
                <w:rFonts w:ascii="宋体" w:hAnsi="宋体" w:cs="宋体" w:hint="eastAsia"/>
                <w:szCs w:val="21"/>
              </w:rPr>
              <w:t xml:space="preserve">　　r．印刷和出版服务</w:t>
            </w:r>
          </w:p>
        </w:tc>
      </w:tr>
      <w:tr w:rsidR="00496BCC" w14:paraId="0C834E2E"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6A08C47B"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6D66836A" w14:textId="77777777" w:rsidR="00496BCC" w:rsidRDefault="00496BCC" w:rsidP="00323D62">
            <w:pPr>
              <w:rPr>
                <w:rFonts w:ascii="宋体" w:hAnsi="宋体" w:cs="宋体" w:hint="eastAsia"/>
                <w:szCs w:val="21"/>
              </w:rPr>
            </w:pPr>
            <w:r>
              <w:rPr>
                <w:rFonts w:ascii="宋体" w:hAnsi="宋体" w:cs="宋体" w:hint="eastAsia"/>
                <w:szCs w:val="21"/>
              </w:rPr>
              <w:t xml:space="preserve">　　1．允许香港服务提供者在内地设立合资企业，从事出版物和其他印刷品的印刷业务。香港服务提供者拥有的股权比例不超过49%。 </w:t>
            </w:r>
          </w:p>
          <w:p w14:paraId="10CC6675" w14:textId="77777777" w:rsidR="00496BCC" w:rsidRDefault="00496BCC" w:rsidP="00323D62">
            <w:pPr>
              <w:rPr>
                <w:rFonts w:ascii="宋体" w:hAnsi="宋体" w:cs="宋体" w:hint="eastAsia"/>
                <w:szCs w:val="21"/>
              </w:rPr>
            </w:pPr>
            <w:r>
              <w:rPr>
                <w:rFonts w:ascii="宋体" w:hAnsi="宋体" w:cs="宋体" w:hint="eastAsia"/>
                <w:szCs w:val="21"/>
              </w:rPr>
              <w:t xml:space="preserve">　　 2．允许香港服务提供者在内地设立独资企业，提供包装装潢印刷品的印刷和装订服务。</w:t>
            </w:r>
          </w:p>
        </w:tc>
      </w:tr>
    </w:tbl>
    <w:p w14:paraId="245AEC9D"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6256CE47"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4F341BD3"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1D1C50DC"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007787B2"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37346923"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70B23A67" w14:textId="77777777" w:rsidR="00496BCC" w:rsidRDefault="00496BCC" w:rsidP="00323D62">
            <w:pPr>
              <w:rPr>
                <w:rFonts w:ascii="宋体" w:hAnsi="宋体" w:cs="宋体" w:hint="eastAsia"/>
                <w:szCs w:val="21"/>
              </w:rPr>
            </w:pPr>
            <w:r>
              <w:rPr>
                <w:rFonts w:ascii="宋体" w:hAnsi="宋体" w:cs="宋体" w:hint="eastAsia"/>
                <w:szCs w:val="21"/>
              </w:rPr>
              <w:t xml:space="preserve">　f．其他商业服务</w:t>
            </w:r>
          </w:p>
        </w:tc>
      </w:tr>
      <w:tr w:rsidR="00496BCC" w14:paraId="0AF967A1"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049D57F6"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234436DC" w14:textId="77777777" w:rsidR="00496BCC" w:rsidRDefault="00496BCC" w:rsidP="00323D62">
            <w:pPr>
              <w:rPr>
                <w:rFonts w:ascii="宋体" w:hAnsi="宋体" w:cs="宋体" w:hint="eastAsia"/>
                <w:szCs w:val="21"/>
              </w:rPr>
            </w:pPr>
            <w:r>
              <w:rPr>
                <w:rFonts w:ascii="宋体" w:hAnsi="宋体" w:cs="宋体" w:hint="eastAsia"/>
                <w:szCs w:val="21"/>
              </w:rPr>
              <w:t xml:space="preserve">　　笔译和口译服务（cpc87905）</w:t>
            </w:r>
          </w:p>
        </w:tc>
      </w:tr>
      <w:tr w:rsidR="00496BCC" w14:paraId="0B5BCB8C"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1D094D8A"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08F07241" w14:textId="77777777" w:rsidR="00496BCC" w:rsidRDefault="00496BCC" w:rsidP="00323D62">
            <w:pPr>
              <w:rPr>
                <w:rFonts w:ascii="宋体" w:hAnsi="宋体" w:cs="宋体" w:hint="eastAsia"/>
                <w:szCs w:val="21"/>
              </w:rPr>
            </w:pPr>
            <w:r>
              <w:rPr>
                <w:rFonts w:ascii="宋体" w:hAnsi="宋体" w:cs="宋体" w:hint="eastAsia"/>
                <w:szCs w:val="21"/>
              </w:rPr>
              <w:t xml:space="preserve">　　允许香港服务提供者在内地设立独资企业，提供笔译和口译服务。</w:t>
            </w:r>
          </w:p>
        </w:tc>
      </w:tr>
    </w:tbl>
    <w:p w14:paraId="5B9C5DDC"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12786C7A"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18C9B89F"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0DBC78F1" w14:textId="77777777" w:rsidR="00496BCC" w:rsidRDefault="00496BCC" w:rsidP="00323D62">
            <w:pPr>
              <w:rPr>
                <w:rFonts w:ascii="宋体" w:hAnsi="宋体" w:cs="宋体" w:hint="eastAsia"/>
                <w:szCs w:val="21"/>
              </w:rPr>
            </w:pPr>
            <w:r>
              <w:rPr>
                <w:rFonts w:ascii="宋体" w:hAnsi="宋体" w:cs="宋体" w:hint="eastAsia"/>
                <w:szCs w:val="21"/>
              </w:rPr>
              <w:t>1．商业服务</w:t>
            </w:r>
          </w:p>
        </w:tc>
      </w:tr>
      <w:tr w:rsidR="00496BCC" w14:paraId="41102A10"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30E63D44"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0BC93558" w14:textId="77777777" w:rsidR="00496BCC" w:rsidRDefault="00496BCC" w:rsidP="00323D62">
            <w:pPr>
              <w:rPr>
                <w:rFonts w:ascii="宋体" w:hAnsi="宋体" w:cs="宋体" w:hint="eastAsia"/>
                <w:szCs w:val="21"/>
              </w:rPr>
            </w:pPr>
            <w:r>
              <w:rPr>
                <w:rFonts w:ascii="宋体" w:hAnsi="宋体" w:cs="宋体" w:hint="eastAsia"/>
                <w:szCs w:val="21"/>
              </w:rPr>
              <w:t xml:space="preserve">　f．其他商业服务</w:t>
            </w:r>
          </w:p>
        </w:tc>
      </w:tr>
      <w:tr w:rsidR="00496BCC" w14:paraId="1148810A"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242A9163"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10185A2F" w14:textId="77777777" w:rsidR="00496BCC" w:rsidRDefault="00496BCC" w:rsidP="00323D62">
            <w:pPr>
              <w:rPr>
                <w:rFonts w:ascii="宋体" w:hAnsi="宋体" w:cs="宋体" w:hint="eastAsia"/>
                <w:szCs w:val="21"/>
              </w:rPr>
            </w:pPr>
            <w:r>
              <w:rPr>
                <w:rFonts w:ascii="宋体" w:hAnsi="宋体" w:cs="宋体" w:hint="eastAsia"/>
                <w:szCs w:val="21"/>
              </w:rPr>
              <w:t xml:space="preserve">　　会议服务和展览服务（cpc87909）</w:t>
            </w:r>
          </w:p>
        </w:tc>
      </w:tr>
      <w:tr w:rsidR="00496BCC" w14:paraId="241A01FE"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258B0672"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61830486" w14:textId="77777777" w:rsidR="00496BCC" w:rsidRDefault="00496BCC" w:rsidP="00323D62">
            <w:pPr>
              <w:rPr>
                <w:rFonts w:ascii="宋体" w:hAnsi="宋体" w:cs="宋体" w:hint="eastAsia"/>
                <w:szCs w:val="21"/>
              </w:rPr>
            </w:pPr>
            <w:r>
              <w:rPr>
                <w:rFonts w:ascii="宋体" w:hAnsi="宋体" w:cs="宋体" w:hint="eastAsia"/>
                <w:szCs w:val="21"/>
              </w:rPr>
              <w:t xml:space="preserve">　　1．允许香港服务提供者以跨境交付方式，在广东省、上海市试点举办展览①（注：①须按照内地现行相关法律法规报商务部审批。） </w:t>
            </w:r>
          </w:p>
          <w:p w14:paraId="7A5182F6" w14:textId="77777777" w:rsidR="00496BCC" w:rsidRDefault="00496BCC" w:rsidP="00323D62">
            <w:pPr>
              <w:rPr>
                <w:rFonts w:ascii="宋体" w:hAnsi="宋体" w:cs="宋体" w:hint="eastAsia"/>
                <w:szCs w:val="21"/>
              </w:rPr>
            </w:pPr>
            <w:r>
              <w:rPr>
                <w:rFonts w:ascii="宋体" w:hAnsi="宋体" w:cs="宋体" w:hint="eastAsia"/>
                <w:szCs w:val="21"/>
              </w:rPr>
              <w:t xml:space="preserve">　　2．允许香港服务提供者在广东省、上海市设立的独资、合资或合作企业，试点经营出国展览业务②（注：②</w:t>
            </w:r>
            <w:bookmarkStart w:id="1" w:name="_ftn2"/>
            <w:r>
              <w:rPr>
                <w:rFonts w:ascii="宋体" w:hAnsi="宋体" w:cs="宋体" w:hint="eastAsia"/>
                <w:szCs w:val="21"/>
              </w:rPr>
              <w:fldChar w:fldCharType="begin"/>
            </w:r>
            <w:r>
              <w:rPr>
                <w:rFonts w:ascii="宋体" w:hAnsi="宋体" w:cs="宋体" w:hint="eastAsia"/>
                <w:szCs w:val="21"/>
              </w:rPr>
              <w:instrText xml:space="preserve"> HYPERLINK "http://www.fdi.gov.cn/1800000121_23_59879_0_7.html" \l "_ftnref2" \o "" </w:instrText>
            </w:r>
            <w:r>
              <w:rPr>
                <w:rFonts w:ascii="宋体" w:hAnsi="宋体" w:cs="宋体" w:hint="eastAsia"/>
                <w:szCs w:val="21"/>
              </w:rPr>
            </w:r>
            <w:r>
              <w:rPr>
                <w:rFonts w:ascii="宋体" w:hAnsi="宋体" w:cs="宋体" w:hint="eastAsia"/>
                <w:szCs w:val="21"/>
              </w:rPr>
              <w:fldChar w:fldCharType="separate"/>
            </w:r>
            <w:bookmarkEnd w:id="1"/>
            <w:r w:rsidRPr="00496BCC">
              <w:rPr>
                <w:rStyle w:val="a3"/>
              </w:rPr>
              <w:t>http://www.fdi.gov.cn/1800000121_23_59879_0_7.html - _ftnref2</w:t>
            </w:r>
            <w:r>
              <w:rPr>
                <w:rFonts w:ascii="宋体" w:hAnsi="宋体" w:cs="宋体" w:hint="eastAsia"/>
                <w:szCs w:val="21"/>
              </w:rPr>
              <w:fldChar w:fldCharType="end"/>
            </w:r>
            <w:r>
              <w:rPr>
                <w:rFonts w:ascii="宋体" w:hAnsi="宋体" w:cs="宋体" w:hint="eastAsia"/>
                <w:szCs w:val="21"/>
              </w:rPr>
              <w:t>须按照内地现行相关法律法规报中国国际贸易促进委员会审批。），参展企业应为该省、市注册的企业。</w:t>
            </w:r>
          </w:p>
        </w:tc>
      </w:tr>
    </w:tbl>
    <w:p w14:paraId="14CB3309"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12B750D4"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527197DE"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6ADBF0F1" w14:textId="77777777" w:rsidR="00496BCC" w:rsidRDefault="00496BCC" w:rsidP="00323D62">
            <w:pPr>
              <w:rPr>
                <w:rFonts w:ascii="宋体" w:hAnsi="宋体" w:cs="宋体" w:hint="eastAsia"/>
                <w:szCs w:val="21"/>
              </w:rPr>
            </w:pPr>
            <w:r>
              <w:rPr>
                <w:rFonts w:ascii="宋体" w:hAnsi="宋体" w:cs="宋体" w:hint="eastAsia"/>
                <w:szCs w:val="21"/>
              </w:rPr>
              <w:t>2．通信服务</w:t>
            </w:r>
          </w:p>
        </w:tc>
      </w:tr>
      <w:tr w:rsidR="00496BCC" w14:paraId="11CC60B0"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1DA4917C"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4D6E0BED" w14:textId="77777777" w:rsidR="00496BCC" w:rsidRDefault="00496BCC" w:rsidP="00323D62">
            <w:pPr>
              <w:rPr>
                <w:rFonts w:ascii="宋体" w:hAnsi="宋体" w:cs="宋体" w:hint="eastAsia"/>
                <w:szCs w:val="21"/>
              </w:rPr>
            </w:pPr>
            <w:r>
              <w:rPr>
                <w:rFonts w:ascii="宋体" w:hAnsi="宋体" w:cs="宋体" w:hint="eastAsia"/>
                <w:szCs w:val="21"/>
              </w:rPr>
              <w:t xml:space="preserve">　c．电信服务</w:t>
            </w:r>
          </w:p>
        </w:tc>
      </w:tr>
      <w:tr w:rsidR="00496BCC" w14:paraId="567E366D"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68A5EE64"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40B763D8" w14:textId="77777777" w:rsidR="00496BCC" w:rsidRDefault="00496BCC" w:rsidP="00323D62">
            <w:pPr>
              <w:rPr>
                <w:rFonts w:ascii="宋体" w:hAnsi="宋体" w:cs="宋体" w:hint="eastAsia"/>
                <w:szCs w:val="21"/>
              </w:rPr>
            </w:pPr>
            <w:r>
              <w:rPr>
                <w:rFonts w:ascii="宋体" w:hAnsi="宋体" w:cs="宋体" w:hint="eastAsia"/>
                <w:szCs w:val="21"/>
              </w:rPr>
              <w:t xml:space="preserve">　　增值电信服务</w:t>
            </w:r>
          </w:p>
        </w:tc>
      </w:tr>
      <w:tr w:rsidR="00496BCC" w14:paraId="0708A369"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42FACF16"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2AE75084" w14:textId="77777777" w:rsidR="00496BCC" w:rsidRDefault="00496BCC" w:rsidP="00323D62">
            <w:pPr>
              <w:rPr>
                <w:rFonts w:ascii="宋体" w:hAnsi="宋体" w:cs="宋体" w:hint="eastAsia"/>
                <w:szCs w:val="21"/>
              </w:rPr>
            </w:pPr>
            <w:r>
              <w:rPr>
                <w:rFonts w:ascii="宋体" w:hAnsi="宋体" w:cs="宋体" w:hint="eastAsia"/>
                <w:szCs w:val="21"/>
              </w:rPr>
              <w:t xml:space="preserve">　　允许香港服务提供者在内地设立合资企业，提供《电信业务分类目录》下的内地因特网虚拟专用网业务，无地域限制。香港服务提供者拥有的股权不超过50%。</w:t>
            </w:r>
          </w:p>
        </w:tc>
      </w:tr>
    </w:tbl>
    <w:p w14:paraId="7171A33F"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0C377B75"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2F909941"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595425B5" w14:textId="77777777" w:rsidR="00496BCC" w:rsidRDefault="00496BCC" w:rsidP="00323D62">
            <w:pPr>
              <w:rPr>
                <w:rFonts w:ascii="宋体" w:hAnsi="宋体" w:cs="宋体" w:hint="eastAsia"/>
                <w:szCs w:val="21"/>
              </w:rPr>
            </w:pPr>
            <w:r>
              <w:rPr>
                <w:rFonts w:ascii="宋体" w:hAnsi="宋体" w:cs="宋体" w:hint="eastAsia"/>
                <w:szCs w:val="21"/>
              </w:rPr>
              <w:t>2．通信服务</w:t>
            </w:r>
          </w:p>
        </w:tc>
      </w:tr>
      <w:tr w:rsidR="00496BCC" w14:paraId="3FE38E31"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4787DDCB"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4254879E" w14:textId="77777777" w:rsidR="00496BCC" w:rsidRDefault="00496BCC" w:rsidP="00323D62">
            <w:pPr>
              <w:rPr>
                <w:rFonts w:ascii="宋体" w:hAnsi="宋体" w:cs="宋体" w:hint="eastAsia"/>
                <w:szCs w:val="21"/>
              </w:rPr>
            </w:pPr>
            <w:r>
              <w:rPr>
                <w:rFonts w:ascii="宋体" w:hAnsi="宋体" w:cs="宋体" w:hint="eastAsia"/>
                <w:szCs w:val="21"/>
              </w:rPr>
              <w:t xml:space="preserve">　d．视听服务</w:t>
            </w:r>
          </w:p>
        </w:tc>
      </w:tr>
      <w:tr w:rsidR="00496BCC" w14:paraId="3629BBDB"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17D2C6D2"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0C2211AD" w14:textId="77777777" w:rsidR="00496BCC" w:rsidRDefault="00496BCC" w:rsidP="00323D62">
            <w:pPr>
              <w:rPr>
                <w:rFonts w:ascii="宋体" w:hAnsi="宋体" w:cs="宋体" w:hint="eastAsia"/>
                <w:szCs w:val="21"/>
              </w:rPr>
            </w:pPr>
            <w:r>
              <w:rPr>
                <w:rFonts w:ascii="宋体" w:hAnsi="宋体" w:cs="宋体" w:hint="eastAsia"/>
                <w:szCs w:val="21"/>
              </w:rPr>
              <w:t xml:space="preserve">　　录像分销服务（cpc83202）， 录音制品的分销服务 </w:t>
            </w:r>
          </w:p>
          <w:p w14:paraId="120CD3D8" w14:textId="77777777" w:rsidR="00496BCC" w:rsidRDefault="00496BCC" w:rsidP="00323D62">
            <w:pPr>
              <w:rPr>
                <w:rFonts w:ascii="宋体" w:hAnsi="宋体" w:cs="宋体" w:hint="eastAsia"/>
                <w:szCs w:val="21"/>
              </w:rPr>
            </w:pPr>
            <w:r>
              <w:rPr>
                <w:rFonts w:ascii="宋体" w:hAnsi="宋体" w:cs="宋体" w:hint="eastAsia"/>
                <w:szCs w:val="21"/>
              </w:rPr>
              <w:t xml:space="preserve">　　电影院服务</w:t>
            </w:r>
          </w:p>
          <w:p w14:paraId="1127CF93" w14:textId="77777777" w:rsidR="00496BCC" w:rsidRDefault="00496BCC" w:rsidP="00323D62">
            <w:pPr>
              <w:rPr>
                <w:rFonts w:ascii="宋体" w:hAnsi="宋体" w:cs="宋体" w:hint="eastAsia"/>
                <w:szCs w:val="21"/>
              </w:rPr>
            </w:pPr>
            <w:r>
              <w:rPr>
                <w:rFonts w:ascii="宋体" w:hAnsi="宋体" w:cs="宋体" w:hint="eastAsia"/>
                <w:szCs w:val="21"/>
              </w:rPr>
              <w:t xml:space="preserve">　　华语影片和合拍影片</w:t>
            </w:r>
          </w:p>
          <w:p w14:paraId="3F530688" w14:textId="77777777" w:rsidR="00496BCC" w:rsidRDefault="00496BCC" w:rsidP="00323D62">
            <w:pPr>
              <w:rPr>
                <w:rFonts w:ascii="宋体" w:hAnsi="宋体" w:cs="宋体" w:hint="eastAsia"/>
                <w:szCs w:val="21"/>
              </w:rPr>
            </w:pPr>
            <w:r>
              <w:rPr>
                <w:rFonts w:ascii="宋体" w:hAnsi="宋体" w:cs="宋体" w:hint="eastAsia"/>
                <w:szCs w:val="21"/>
              </w:rPr>
              <w:t xml:space="preserve">　　有线电视技术服务</w:t>
            </w:r>
          </w:p>
          <w:p w14:paraId="6F2E57DC" w14:textId="77777777" w:rsidR="00496BCC" w:rsidRDefault="00496BCC" w:rsidP="00323D62">
            <w:pPr>
              <w:rPr>
                <w:rFonts w:ascii="宋体" w:hAnsi="宋体" w:cs="宋体" w:hint="eastAsia"/>
                <w:szCs w:val="21"/>
              </w:rPr>
            </w:pPr>
            <w:r>
              <w:rPr>
                <w:rFonts w:ascii="宋体" w:hAnsi="宋体" w:cs="宋体" w:hint="eastAsia"/>
                <w:szCs w:val="21"/>
              </w:rPr>
              <w:t xml:space="preserve">　　合拍电视剧</w:t>
            </w:r>
          </w:p>
          <w:p w14:paraId="5FED8590" w14:textId="77777777" w:rsidR="00496BCC" w:rsidRDefault="00496BCC" w:rsidP="00323D62">
            <w:pPr>
              <w:rPr>
                <w:rFonts w:ascii="宋体" w:hAnsi="宋体" w:cs="宋体" w:hint="eastAsia"/>
                <w:szCs w:val="21"/>
              </w:rPr>
            </w:pPr>
            <w:r>
              <w:rPr>
                <w:rFonts w:ascii="宋体" w:hAnsi="宋体" w:cs="宋体" w:hint="eastAsia"/>
                <w:szCs w:val="21"/>
              </w:rPr>
              <w:t xml:space="preserve">　　其他</w:t>
            </w:r>
          </w:p>
        </w:tc>
      </w:tr>
      <w:tr w:rsidR="00496BCC" w14:paraId="525BA684"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7A189287"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1BBA3A4F" w14:textId="77777777" w:rsidR="00496BCC" w:rsidRDefault="00496BCC" w:rsidP="00323D62">
            <w:pPr>
              <w:rPr>
                <w:rFonts w:ascii="宋体" w:hAnsi="宋体" w:cs="宋体" w:hint="eastAsia"/>
                <w:szCs w:val="21"/>
              </w:rPr>
            </w:pPr>
            <w:r>
              <w:rPr>
                <w:rFonts w:ascii="宋体" w:hAnsi="宋体" w:cs="宋体" w:hint="eastAsia"/>
                <w:szCs w:val="21"/>
              </w:rPr>
              <w:t xml:space="preserve">　　内地与香港节目制作机构合拍电视剧立项的分集梗概，调整为每集不少于1500字。</w:t>
            </w:r>
          </w:p>
        </w:tc>
      </w:tr>
    </w:tbl>
    <w:p w14:paraId="210FEA2D"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1FC90382"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7A977A1D"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2034AC77" w14:textId="77777777" w:rsidR="00496BCC" w:rsidRDefault="00496BCC" w:rsidP="00323D62">
            <w:pPr>
              <w:rPr>
                <w:rFonts w:ascii="宋体" w:hAnsi="宋体" w:cs="宋体" w:hint="eastAsia"/>
                <w:szCs w:val="21"/>
              </w:rPr>
            </w:pPr>
            <w:r>
              <w:rPr>
                <w:rFonts w:ascii="宋体" w:hAnsi="宋体" w:cs="宋体" w:hint="eastAsia"/>
                <w:szCs w:val="21"/>
              </w:rPr>
              <w:t>4．分销服务</w:t>
            </w:r>
          </w:p>
        </w:tc>
      </w:tr>
      <w:tr w:rsidR="00496BCC" w14:paraId="1A50DBBB"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7D98677E"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5AC741BC" w14:textId="77777777" w:rsidR="00496BCC" w:rsidRDefault="00496BCC" w:rsidP="00323D62">
            <w:pPr>
              <w:rPr>
                <w:rFonts w:ascii="宋体" w:hAnsi="宋体" w:cs="宋体" w:hint="eastAsia"/>
                <w:szCs w:val="21"/>
              </w:rPr>
            </w:pPr>
            <w:r>
              <w:rPr>
                <w:rFonts w:ascii="宋体" w:hAnsi="宋体" w:cs="宋体" w:hint="eastAsia"/>
                <w:szCs w:val="21"/>
              </w:rPr>
              <w:t xml:space="preserve">　　a．佣金代理服务（不包括盐和烟草） </w:t>
            </w:r>
          </w:p>
          <w:p w14:paraId="2931B7F8" w14:textId="77777777" w:rsidR="00496BCC" w:rsidRDefault="00496BCC" w:rsidP="00323D62">
            <w:pPr>
              <w:rPr>
                <w:rFonts w:ascii="宋体" w:hAnsi="宋体" w:cs="宋体" w:hint="eastAsia"/>
                <w:szCs w:val="21"/>
              </w:rPr>
            </w:pPr>
            <w:r>
              <w:rPr>
                <w:rFonts w:ascii="宋体" w:hAnsi="宋体" w:cs="宋体" w:hint="eastAsia"/>
                <w:szCs w:val="21"/>
              </w:rPr>
              <w:t xml:space="preserve">　　b．批发服务（不包括盐和烟草）</w:t>
            </w:r>
          </w:p>
          <w:p w14:paraId="736B636E" w14:textId="77777777" w:rsidR="00496BCC" w:rsidRDefault="00496BCC" w:rsidP="00323D62">
            <w:pPr>
              <w:rPr>
                <w:rFonts w:ascii="宋体" w:hAnsi="宋体" w:cs="宋体" w:hint="eastAsia"/>
                <w:szCs w:val="21"/>
              </w:rPr>
            </w:pPr>
            <w:r>
              <w:rPr>
                <w:rFonts w:ascii="宋体" w:hAnsi="宋体" w:cs="宋体" w:hint="eastAsia"/>
                <w:szCs w:val="21"/>
              </w:rPr>
              <w:t xml:space="preserve">　　c．零售服务（不包括烟草）</w:t>
            </w:r>
          </w:p>
          <w:p w14:paraId="79D277F5" w14:textId="77777777" w:rsidR="00496BCC" w:rsidRDefault="00496BCC" w:rsidP="00323D62">
            <w:pPr>
              <w:rPr>
                <w:rFonts w:ascii="宋体" w:hAnsi="宋体" w:cs="宋体" w:hint="eastAsia"/>
                <w:szCs w:val="21"/>
              </w:rPr>
            </w:pPr>
            <w:r>
              <w:rPr>
                <w:rFonts w:ascii="宋体" w:hAnsi="宋体" w:cs="宋体" w:hint="eastAsia"/>
                <w:szCs w:val="21"/>
              </w:rPr>
              <w:t xml:space="preserve">　　d．特许经营</w:t>
            </w:r>
          </w:p>
        </w:tc>
      </w:tr>
      <w:tr w:rsidR="00496BCC" w14:paraId="4582CBB2"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2B0A53CD"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463DA229" w14:textId="77777777" w:rsidR="00496BCC" w:rsidRDefault="00496BCC" w:rsidP="00323D62">
            <w:pPr>
              <w:rPr>
                <w:rFonts w:ascii="宋体" w:hAnsi="宋体" w:cs="宋体" w:hint="eastAsia"/>
                <w:szCs w:val="21"/>
              </w:rPr>
            </w:pPr>
            <w:r>
              <w:rPr>
                <w:rFonts w:ascii="宋体" w:hAnsi="宋体" w:cs="宋体" w:hint="eastAsia"/>
                <w:szCs w:val="21"/>
              </w:rPr>
              <w:t xml:space="preserve">　　对于同一香港服务提供者在内地累计开设店铺超过50家的，如经营商品包括药品、农药、农膜、化肥、植物油、食糖、棉花等商品，且上述商品属于不同品牌，来自不同供应商的，允许香港服务提供者控股，出资比例不得超过65%①（注：如经营商品为成品油，仍按内地对世界贸易组织成员的承诺处理。）</w:t>
            </w:r>
          </w:p>
        </w:tc>
      </w:tr>
    </w:tbl>
    <w:p w14:paraId="45CD4C79"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24F4F113"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6FFB8B81"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2023D3FE" w14:textId="77777777" w:rsidR="00496BCC" w:rsidRDefault="00496BCC" w:rsidP="00323D62">
            <w:pPr>
              <w:rPr>
                <w:rFonts w:ascii="宋体" w:hAnsi="宋体" w:cs="宋体" w:hint="eastAsia"/>
                <w:szCs w:val="21"/>
              </w:rPr>
            </w:pPr>
            <w:r>
              <w:rPr>
                <w:rFonts w:ascii="宋体" w:hAnsi="宋体" w:cs="宋体" w:hint="eastAsia"/>
                <w:szCs w:val="21"/>
              </w:rPr>
              <w:t xml:space="preserve">6． 环境服务 </w:t>
            </w:r>
          </w:p>
          <w:p w14:paraId="19888221" w14:textId="77777777" w:rsidR="00496BCC" w:rsidRDefault="00496BCC" w:rsidP="00323D62">
            <w:pPr>
              <w:rPr>
                <w:rFonts w:ascii="宋体" w:hAnsi="宋体" w:cs="宋体" w:hint="eastAsia"/>
                <w:szCs w:val="21"/>
              </w:rPr>
            </w:pPr>
            <w:r>
              <w:rPr>
                <w:rFonts w:ascii="宋体" w:hAnsi="宋体" w:cs="宋体" w:hint="eastAsia"/>
                <w:szCs w:val="21"/>
              </w:rPr>
              <w:t xml:space="preserve">　（不包括环境质量监测和污染源检查）</w:t>
            </w:r>
          </w:p>
        </w:tc>
      </w:tr>
      <w:tr w:rsidR="00496BCC" w14:paraId="3B7FCD81"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63D12B82"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6A7F109C" w14:textId="77777777" w:rsidR="00496BCC" w:rsidRDefault="00496BCC" w:rsidP="00323D62">
            <w:pPr>
              <w:rPr>
                <w:rFonts w:ascii="宋体" w:hAnsi="宋体" w:cs="宋体" w:hint="eastAsia"/>
                <w:szCs w:val="21"/>
              </w:rPr>
            </w:pPr>
            <w:r>
              <w:rPr>
                <w:rFonts w:ascii="宋体" w:hAnsi="宋体" w:cs="宋体" w:hint="eastAsia"/>
                <w:szCs w:val="21"/>
              </w:rPr>
              <w:t xml:space="preserve">　　a．排污服务 （cpc9401） </w:t>
            </w:r>
          </w:p>
          <w:p w14:paraId="27AD3094" w14:textId="77777777" w:rsidR="00496BCC" w:rsidRDefault="00496BCC" w:rsidP="00323D62">
            <w:pPr>
              <w:rPr>
                <w:rFonts w:ascii="宋体" w:hAnsi="宋体" w:cs="宋体" w:hint="eastAsia"/>
                <w:szCs w:val="21"/>
              </w:rPr>
            </w:pPr>
            <w:r>
              <w:rPr>
                <w:rFonts w:ascii="宋体" w:hAnsi="宋体" w:cs="宋体" w:hint="eastAsia"/>
                <w:szCs w:val="21"/>
              </w:rPr>
              <w:t xml:space="preserve">　　b．固体废物处理服务  （cpc9402）</w:t>
            </w:r>
          </w:p>
          <w:p w14:paraId="3A2D5391" w14:textId="77777777" w:rsidR="00496BCC" w:rsidRDefault="00496BCC" w:rsidP="00323D62">
            <w:pPr>
              <w:rPr>
                <w:rFonts w:ascii="宋体" w:hAnsi="宋体" w:cs="宋体" w:hint="eastAsia"/>
                <w:szCs w:val="21"/>
              </w:rPr>
            </w:pPr>
            <w:r>
              <w:rPr>
                <w:rFonts w:ascii="宋体" w:hAnsi="宋体" w:cs="宋体" w:hint="eastAsia"/>
                <w:szCs w:val="21"/>
              </w:rPr>
              <w:t xml:space="preserve">　　c．废气清理服务 （cpc9404）</w:t>
            </w:r>
          </w:p>
          <w:p w14:paraId="77EBA52F" w14:textId="77777777" w:rsidR="00496BCC" w:rsidRDefault="00496BCC" w:rsidP="00323D62">
            <w:pPr>
              <w:rPr>
                <w:rFonts w:ascii="宋体" w:hAnsi="宋体" w:cs="宋体" w:hint="eastAsia"/>
                <w:szCs w:val="21"/>
              </w:rPr>
            </w:pPr>
            <w:r>
              <w:rPr>
                <w:rFonts w:ascii="宋体" w:hAnsi="宋体" w:cs="宋体" w:hint="eastAsia"/>
                <w:szCs w:val="21"/>
              </w:rPr>
              <w:t xml:space="preserve">　　d．降低噪音服务 （cpc9405）</w:t>
            </w:r>
          </w:p>
          <w:p w14:paraId="262CEF2A" w14:textId="77777777" w:rsidR="00496BCC" w:rsidRDefault="00496BCC" w:rsidP="00323D62">
            <w:pPr>
              <w:rPr>
                <w:rFonts w:ascii="宋体" w:hAnsi="宋体" w:cs="宋体" w:hint="eastAsia"/>
                <w:szCs w:val="21"/>
              </w:rPr>
            </w:pPr>
            <w:r>
              <w:rPr>
                <w:rFonts w:ascii="宋体" w:hAnsi="宋体" w:cs="宋体" w:hint="eastAsia"/>
                <w:szCs w:val="21"/>
              </w:rPr>
              <w:t xml:space="preserve">　　e．自然和风景保护服务 （cpc9406）</w:t>
            </w:r>
          </w:p>
          <w:p w14:paraId="24DFF819" w14:textId="77777777" w:rsidR="00496BCC" w:rsidRDefault="00496BCC" w:rsidP="00323D62">
            <w:pPr>
              <w:rPr>
                <w:rFonts w:ascii="宋体" w:hAnsi="宋体" w:cs="宋体" w:hint="eastAsia"/>
                <w:szCs w:val="21"/>
              </w:rPr>
            </w:pPr>
            <w:r>
              <w:rPr>
                <w:rFonts w:ascii="宋体" w:hAnsi="宋体" w:cs="宋体" w:hint="eastAsia"/>
                <w:szCs w:val="21"/>
              </w:rPr>
              <w:t xml:space="preserve">　　f．其他环境保护服务 （cpc9409）</w:t>
            </w:r>
          </w:p>
          <w:p w14:paraId="3F3DA8C1" w14:textId="77777777" w:rsidR="00496BCC" w:rsidRDefault="00496BCC" w:rsidP="00323D62">
            <w:pPr>
              <w:rPr>
                <w:rFonts w:ascii="宋体" w:hAnsi="宋体" w:cs="宋体" w:hint="eastAsia"/>
                <w:szCs w:val="21"/>
              </w:rPr>
            </w:pPr>
            <w:r>
              <w:rPr>
                <w:rFonts w:ascii="宋体" w:hAnsi="宋体" w:cs="宋体" w:hint="eastAsia"/>
                <w:szCs w:val="21"/>
              </w:rPr>
              <w:t xml:space="preserve">　　g．卫生服务  （cpc9403）</w:t>
            </w:r>
          </w:p>
        </w:tc>
      </w:tr>
      <w:tr w:rsidR="00496BCC" w14:paraId="74E50025"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30FB9C17"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3F9FEA1C" w14:textId="77777777" w:rsidR="00496BCC" w:rsidRDefault="00496BCC" w:rsidP="00323D62">
            <w:pPr>
              <w:rPr>
                <w:rFonts w:ascii="宋体" w:hAnsi="宋体" w:cs="宋体" w:hint="eastAsia"/>
                <w:szCs w:val="21"/>
              </w:rPr>
            </w:pPr>
            <w:r>
              <w:rPr>
                <w:rFonts w:ascii="宋体" w:hAnsi="宋体" w:cs="宋体" w:hint="eastAsia"/>
                <w:szCs w:val="21"/>
              </w:rPr>
              <w:t xml:space="preserve">　　允许香港服务提供者在内地设立独资企业，提供环保服务。</w:t>
            </w:r>
          </w:p>
        </w:tc>
      </w:tr>
    </w:tbl>
    <w:p w14:paraId="104392B1"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65E2BAC6"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0B5F3E89"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5FEEC404" w14:textId="77777777" w:rsidR="00496BCC" w:rsidRDefault="00496BCC" w:rsidP="00323D62">
            <w:pPr>
              <w:rPr>
                <w:rFonts w:ascii="宋体" w:hAnsi="宋体" w:cs="宋体" w:hint="eastAsia"/>
                <w:szCs w:val="21"/>
              </w:rPr>
            </w:pPr>
            <w:r>
              <w:rPr>
                <w:rFonts w:ascii="宋体" w:hAnsi="宋体" w:cs="宋体" w:hint="eastAsia"/>
                <w:szCs w:val="21"/>
              </w:rPr>
              <w:t>7． 金融服务</w:t>
            </w:r>
          </w:p>
        </w:tc>
      </w:tr>
      <w:tr w:rsidR="00496BCC" w14:paraId="269F8CC9"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4624184B"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71C4D155" w14:textId="77777777" w:rsidR="00496BCC" w:rsidRDefault="00496BCC" w:rsidP="00323D62">
            <w:pPr>
              <w:rPr>
                <w:rFonts w:ascii="宋体" w:hAnsi="宋体" w:cs="宋体" w:hint="eastAsia"/>
                <w:szCs w:val="21"/>
              </w:rPr>
            </w:pPr>
            <w:r>
              <w:rPr>
                <w:rFonts w:ascii="宋体" w:hAnsi="宋体" w:cs="宋体" w:hint="eastAsia"/>
                <w:szCs w:val="21"/>
              </w:rPr>
              <w:t xml:space="preserve">　　a．  所有保险及其相关服务</w:t>
            </w:r>
          </w:p>
        </w:tc>
      </w:tr>
      <w:tr w:rsidR="00496BCC" w14:paraId="361C81AA"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51E8CBDE"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6AE1DD1C" w14:textId="77777777" w:rsidR="00496BCC" w:rsidRDefault="00496BCC" w:rsidP="00323D62">
            <w:pPr>
              <w:rPr>
                <w:rFonts w:ascii="宋体" w:hAnsi="宋体" w:cs="宋体" w:hint="eastAsia"/>
                <w:szCs w:val="21"/>
              </w:rPr>
            </w:pPr>
            <w:r>
              <w:rPr>
                <w:rFonts w:ascii="宋体" w:hAnsi="宋体" w:cs="宋体" w:hint="eastAsia"/>
                <w:szCs w:val="21"/>
              </w:rPr>
              <w:t xml:space="preserve">　　a． 寿险、健康险和养老金／年金险 </w:t>
            </w:r>
          </w:p>
          <w:p w14:paraId="75EC76BA" w14:textId="77777777" w:rsidR="00496BCC" w:rsidRDefault="00496BCC" w:rsidP="00323D62">
            <w:pPr>
              <w:rPr>
                <w:rFonts w:ascii="宋体" w:hAnsi="宋体" w:cs="宋体" w:hint="eastAsia"/>
                <w:szCs w:val="21"/>
              </w:rPr>
            </w:pPr>
            <w:r>
              <w:rPr>
                <w:rFonts w:ascii="宋体" w:hAnsi="宋体" w:cs="宋体" w:hint="eastAsia"/>
                <w:szCs w:val="21"/>
              </w:rPr>
              <w:t xml:space="preserve">　　b． 非寿险</w:t>
            </w:r>
          </w:p>
          <w:p w14:paraId="0B93ABA5" w14:textId="77777777" w:rsidR="00496BCC" w:rsidRDefault="00496BCC" w:rsidP="00323D62">
            <w:pPr>
              <w:rPr>
                <w:rFonts w:ascii="宋体" w:hAnsi="宋体" w:cs="宋体" w:hint="eastAsia"/>
                <w:szCs w:val="21"/>
              </w:rPr>
            </w:pPr>
            <w:r>
              <w:rPr>
                <w:rFonts w:ascii="宋体" w:hAnsi="宋体" w:cs="宋体" w:hint="eastAsia"/>
                <w:szCs w:val="21"/>
              </w:rPr>
              <w:t xml:space="preserve">　　c． 再保险</w:t>
            </w:r>
          </w:p>
          <w:p w14:paraId="3B2C85F9" w14:textId="77777777" w:rsidR="00496BCC" w:rsidRDefault="00496BCC" w:rsidP="00323D62">
            <w:pPr>
              <w:rPr>
                <w:rFonts w:ascii="宋体" w:hAnsi="宋体" w:cs="宋体" w:hint="eastAsia"/>
                <w:szCs w:val="21"/>
              </w:rPr>
            </w:pPr>
            <w:r>
              <w:rPr>
                <w:rFonts w:ascii="宋体" w:hAnsi="宋体" w:cs="宋体" w:hint="eastAsia"/>
                <w:szCs w:val="21"/>
              </w:rPr>
              <w:t xml:space="preserve">　　d． 保险附属服务</w:t>
            </w:r>
          </w:p>
        </w:tc>
      </w:tr>
      <w:tr w:rsidR="00496BCC" w14:paraId="261DCDED"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7EA73949"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704DA040" w14:textId="77777777" w:rsidR="00496BCC" w:rsidRDefault="00496BCC" w:rsidP="00323D62">
            <w:pPr>
              <w:rPr>
                <w:rFonts w:ascii="宋体" w:hAnsi="宋体" w:cs="宋体" w:hint="eastAsia"/>
                <w:szCs w:val="21"/>
              </w:rPr>
            </w:pPr>
            <w:r>
              <w:rPr>
                <w:rFonts w:ascii="宋体" w:hAnsi="宋体" w:cs="宋体" w:hint="eastAsia"/>
                <w:szCs w:val="21"/>
              </w:rPr>
              <w:t xml:space="preserve">　　1．同意在香港设立内地保险中介资格考试考点。 </w:t>
            </w:r>
          </w:p>
          <w:p w14:paraId="6D09A578" w14:textId="77777777" w:rsidR="00496BCC" w:rsidRDefault="00496BCC" w:rsidP="00323D62">
            <w:pPr>
              <w:rPr>
                <w:rFonts w:ascii="宋体" w:hAnsi="宋体" w:cs="宋体" w:hint="eastAsia"/>
                <w:szCs w:val="21"/>
              </w:rPr>
            </w:pPr>
            <w:r>
              <w:rPr>
                <w:rFonts w:ascii="宋体" w:hAnsi="宋体" w:cs="宋体" w:hint="eastAsia"/>
                <w:szCs w:val="21"/>
              </w:rPr>
              <w:t xml:space="preserve">　　2．允许香港的保险代理公司在内地设立独资公司，为内地的保险公司提供代理服务。</w:t>
            </w:r>
          </w:p>
        </w:tc>
      </w:tr>
    </w:tbl>
    <w:p w14:paraId="6071D523"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40FA696C"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0A0A89F7"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515B91EF" w14:textId="77777777" w:rsidR="00496BCC" w:rsidRDefault="00496BCC" w:rsidP="00323D62">
            <w:pPr>
              <w:rPr>
                <w:rFonts w:ascii="宋体" w:hAnsi="宋体" w:cs="宋体" w:hint="eastAsia"/>
                <w:szCs w:val="21"/>
              </w:rPr>
            </w:pPr>
            <w:r>
              <w:rPr>
                <w:rFonts w:ascii="宋体" w:hAnsi="宋体" w:cs="宋体" w:hint="eastAsia"/>
                <w:szCs w:val="21"/>
              </w:rPr>
              <w:t>7．金融服务</w:t>
            </w:r>
          </w:p>
        </w:tc>
      </w:tr>
      <w:tr w:rsidR="00496BCC" w14:paraId="765201F9"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61AB27C7"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7E21EB6F" w14:textId="77777777" w:rsidR="00496BCC" w:rsidRDefault="00496BCC" w:rsidP="00323D62">
            <w:pPr>
              <w:rPr>
                <w:rFonts w:ascii="宋体" w:hAnsi="宋体" w:cs="宋体" w:hint="eastAsia"/>
                <w:szCs w:val="21"/>
              </w:rPr>
            </w:pPr>
            <w:r>
              <w:rPr>
                <w:rFonts w:ascii="宋体" w:hAnsi="宋体" w:cs="宋体" w:hint="eastAsia"/>
                <w:szCs w:val="21"/>
              </w:rPr>
              <w:t xml:space="preserve">　　b．银行及其他金融服务（不包括保险和证券）</w:t>
            </w:r>
          </w:p>
        </w:tc>
      </w:tr>
      <w:tr w:rsidR="00496BCC" w14:paraId="1EB54620"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4322A904"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23BAC629" w14:textId="77777777" w:rsidR="00496BCC" w:rsidRDefault="00496BCC" w:rsidP="00323D62">
            <w:pPr>
              <w:rPr>
                <w:rFonts w:ascii="宋体" w:hAnsi="宋体" w:cs="宋体" w:hint="eastAsia"/>
                <w:szCs w:val="21"/>
              </w:rPr>
            </w:pPr>
            <w:r>
              <w:rPr>
                <w:rFonts w:ascii="宋体" w:hAnsi="宋体" w:cs="宋体" w:hint="eastAsia"/>
                <w:szCs w:val="21"/>
              </w:rPr>
              <w:t xml:space="preserve">　　a．接受公众存款和其他应付公众资金 </w:t>
            </w:r>
          </w:p>
          <w:p w14:paraId="4F50E637" w14:textId="77777777" w:rsidR="00496BCC" w:rsidRDefault="00496BCC" w:rsidP="00323D62">
            <w:pPr>
              <w:rPr>
                <w:rFonts w:ascii="宋体" w:hAnsi="宋体" w:cs="宋体" w:hint="eastAsia"/>
                <w:szCs w:val="21"/>
              </w:rPr>
            </w:pPr>
            <w:r>
              <w:rPr>
                <w:rFonts w:ascii="宋体" w:hAnsi="宋体" w:cs="宋体" w:hint="eastAsia"/>
                <w:szCs w:val="21"/>
              </w:rPr>
              <w:t xml:space="preserve">　　b．所有类型的贷款，包括消费信贷、抵押信贷、商业交易的代理和融资</w:t>
            </w:r>
          </w:p>
          <w:p w14:paraId="6D9CA538" w14:textId="77777777" w:rsidR="00496BCC" w:rsidRDefault="00496BCC" w:rsidP="00323D62">
            <w:pPr>
              <w:rPr>
                <w:rFonts w:ascii="宋体" w:hAnsi="宋体" w:cs="宋体" w:hint="eastAsia"/>
                <w:szCs w:val="21"/>
              </w:rPr>
            </w:pPr>
            <w:r>
              <w:rPr>
                <w:rFonts w:ascii="宋体" w:hAnsi="宋体" w:cs="宋体" w:hint="eastAsia"/>
                <w:szCs w:val="21"/>
              </w:rPr>
              <w:t xml:space="preserve">　　c．金融租赁</w:t>
            </w:r>
          </w:p>
          <w:p w14:paraId="2D7B3BFF" w14:textId="77777777" w:rsidR="00496BCC" w:rsidRDefault="00496BCC" w:rsidP="00323D62">
            <w:pPr>
              <w:rPr>
                <w:rFonts w:ascii="宋体" w:hAnsi="宋体" w:cs="宋体" w:hint="eastAsia"/>
                <w:szCs w:val="21"/>
              </w:rPr>
            </w:pPr>
            <w:r>
              <w:rPr>
                <w:rFonts w:ascii="宋体" w:hAnsi="宋体" w:cs="宋体" w:hint="eastAsia"/>
                <w:szCs w:val="21"/>
              </w:rPr>
              <w:t xml:space="preserve">　　d．所有支付和汇划工具，包括信用卡、赊账卡和贷记卡、旅行支票和银行汇票（包括进出口结算）</w:t>
            </w:r>
          </w:p>
          <w:p w14:paraId="6BB979C7" w14:textId="77777777" w:rsidR="00496BCC" w:rsidRDefault="00496BCC" w:rsidP="00323D62">
            <w:pPr>
              <w:rPr>
                <w:rFonts w:ascii="宋体" w:hAnsi="宋体" w:cs="宋体" w:hint="eastAsia"/>
                <w:szCs w:val="21"/>
              </w:rPr>
            </w:pPr>
            <w:r>
              <w:rPr>
                <w:rFonts w:ascii="宋体" w:hAnsi="宋体" w:cs="宋体" w:hint="eastAsia"/>
                <w:szCs w:val="21"/>
              </w:rPr>
              <w:t xml:space="preserve">　　e．担保和承诺</w:t>
            </w:r>
          </w:p>
          <w:p w14:paraId="4581C6D2" w14:textId="77777777" w:rsidR="00496BCC" w:rsidRDefault="00496BCC" w:rsidP="00323D62">
            <w:pPr>
              <w:rPr>
                <w:rFonts w:ascii="宋体" w:hAnsi="宋体" w:cs="宋体" w:hint="eastAsia"/>
                <w:szCs w:val="21"/>
              </w:rPr>
            </w:pPr>
            <w:r>
              <w:rPr>
                <w:rFonts w:ascii="宋体" w:hAnsi="宋体" w:cs="宋体" w:hint="eastAsia"/>
                <w:szCs w:val="21"/>
              </w:rPr>
              <w:t xml:space="preserve">　　f．自行或代客外汇交易</w:t>
            </w:r>
          </w:p>
        </w:tc>
      </w:tr>
      <w:tr w:rsidR="00496BCC" w14:paraId="78DD5476"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2B4FF951"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361C5B0A" w14:textId="77777777" w:rsidR="00496BCC" w:rsidRDefault="00496BCC" w:rsidP="00323D62">
            <w:pPr>
              <w:rPr>
                <w:rFonts w:ascii="宋体" w:hAnsi="宋体" w:cs="宋体" w:hint="eastAsia"/>
                <w:szCs w:val="21"/>
              </w:rPr>
            </w:pPr>
            <w:r>
              <w:rPr>
                <w:rFonts w:ascii="宋体" w:hAnsi="宋体" w:cs="宋体" w:hint="eastAsia"/>
                <w:szCs w:val="21"/>
              </w:rPr>
              <w:t xml:space="preserve">　　香港银行入股内地银行，提出申请前一年年末总资产由不低于100亿美元降至不低于60亿美元。</w:t>
            </w:r>
          </w:p>
        </w:tc>
      </w:tr>
    </w:tbl>
    <w:p w14:paraId="5DFE3E28"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0A451301"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7DA37824"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034507B3" w14:textId="77777777" w:rsidR="00496BCC" w:rsidRDefault="00496BCC" w:rsidP="00323D62">
            <w:pPr>
              <w:rPr>
                <w:rFonts w:ascii="宋体" w:hAnsi="宋体" w:cs="宋体" w:hint="eastAsia"/>
                <w:szCs w:val="21"/>
              </w:rPr>
            </w:pPr>
            <w:r>
              <w:rPr>
                <w:rFonts w:ascii="宋体" w:hAnsi="宋体" w:cs="宋体" w:hint="eastAsia"/>
                <w:szCs w:val="21"/>
              </w:rPr>
              <w:t>7． 金融服务</w:t>
            </w:r>
          </w:p>
        </w:tc>
      </w:tr>
      <w:tr w:rsidR="00496BCC" w14:paraId="3DEEBB7F"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16F6D0F4"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15BAE4F8" w14:textId="77777777" w:rsidR="00496BCC" w:rsidRDefault="00496BCC" w:rsidP="00323D62">
            <w:pPr>
              <w:rPr>
                <w:rFonts w:ascii="宋体" w:hAnsi="宋体" w:cs="宋体" w:hint="eastAsia"/>
                <w:szCs w:val="21"/>
              </w:rPr>
            </w:pPr>
            <w:r>
              <w:rPr>
                <w:rFonts w:ascii="宋体" w:hAnsi="宋体" w:cs="宋体" w:hint="eastAsia"/>
                <w:szCs w:val="21"/>
              </w:rPr>
              <w:t xml:space="preserve">　b．银行及其他金融服务</w:t>
            </w:r>
          </w:p>
        </w:tc>
      </w:tr>
      <w:tr w:rsidR="00496BCC" w14:paraId="2EE7B641"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0A9BDE94"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18B6910F" w14:textId="77777777" w:rsidR="00496BCC" w:rsidRDefault="00496BCC" w:rsidP="00323D62">
            <w:pPr>
              <w:rPr>
                <w:rFonts w:ascii="宋体" w:hAnsi="宋体" w:cs="宋体" w:hint="eastAsia"/>
                <w:szCs w:val="21"/>
              </w:rPr>
            </w:pPr>
            <w:r>
              <w:rPr>
                <w:rFonts w:ascii="宋体" w:hAnsi="宋体" w:cs="宋体" w:hint="eastAsia"/>
                <w:szCs w:val="21"/>
              </w:rPr>
              <w:t xml:space="preserve">　　证券服务</w:t>
            </w:r>
          </w:p>
        </w:tc>
      </w:tr>
      <w:tr w:rsidR="00496BCC" w14:paraId="0020EE4D"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0A47B23C"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7B8D5A5F" w14:textId="77777777" w:rsidR="00496BCC" w:rsidRDefault="00496BCC" w:rsidP="00323D62">
            <w:pPr>
              <w:rPr>
                <w:rFonts w:ascii="宋体" w:hAnsi="宋体" w:cs="宋体" w:hint="eastAsia"/>
                <w:szCs w:val="21"/>
              </w:rPr>
            </w:pPr>
            <w:r>
              <w:rPr>
                <w:rFonts w:ascii="宋体" w:hAnsi="宋体" w:cs="宋体" w:hint="eastAsia"/>
                <w:szCs w:val="21"/>
              </w:rPr>
              <w:t xml:space="preserve">　　1．允许经中国证监会批准的内地基金管理公司在香港设立分支机构，经营相关业务。 </w:t>
            </w:r>
          </w:p>
          <w:p w14:paraId="78D0DFA6" w14:textId="77777777" w:rsidR="00496BCC" w:rsidRDefault="00496BCC" w:rsidP="00323D62">
            <w:pPr>
              <w:rPr>
                <w:rFonts w:ascii="宋体" w:hAnsi="宋体" w:cs="宋体" w:hint="eastAsia"/>
                <w:szCs w:val="21"/>
              </w:rPr>
            </w:pPr>
            <w:r>
              <w:rPr>
                <w:rFonts w:ascii="宋体" w:hAnsi="宋体" w:cs="宋体" w:hint="eastAsia"/>
                <w:szCs w:val="21"/>
              </w:rPr>
              <w:t xml:space="preserve">　　2．内地证劵公司在香港设立分支机构，其完成香港注册程序的时限，由6个月延长至1年。</w:t>
            </w:r>
          </w:p>
        </w:tc>
      </w:tr>
    </w:tbl>
    <w:p w14:paraId="0A62B15B"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17E45A5B"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073A9813"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6DE8D29A" w14:textId="77777777" w:rsidR="00496BCC" w:rsidRDefault="00496BCC" w:rsidP="00323D62">
            <w:pPr>
              <w:rPr>
                <w:rFonts w:ascii="宋体" w:hAnsi="宋体" w:cs="宋体" w:hint="eastAsia"/>
                <w:szCs w:val="21"/>
              </w:rPr>
            </w:pPr>
            <w:r>
              <w:rPr>
                <w:rFonts w:ascii="宋体" w:hAnsi="宋体" w:cs="宋体" w:hint="eastAsia"/>
                <w:szCs w:val="21"/>
              </w:rPr>
              <w:t>8． 与健康相关的服务和社会服务</w:t>
            </w:r>
          </w:p>
        </w:tc>
      </w:tr>
      <w:tr w:rsidR="00496BCC" w14:paraId="5D9A9D34"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2E6B241C"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5F5511D9" w14:textId="77777777" w:rsidR="00496BCC" w:rsidRDefault="00496BCC" w:rsidP="00323D62">
            <w:pPr>
              <w:rPr>
                <w:rFonts w:ascii="宋体" w:hAnsi="宋体" w:cs="宋体" w:hint="eastAsia"/>
                <w:szCs w:val="21"/>
              </w:rPr>
            </w:pPr>
            <w:r>
              <w:rPr>
                <w:rFonts w:ascii="宋体" w:hAnsi="宋体" w:cs="宋体" w:hint="eastAsia"/>
                <w:szCs w:val="21"/>
              </w:rPr>
              <w:t xml:space="preserve">　　c．社会服务</w:t>
            </w:r>
          </w:p>
        </w:tc>
      </w:tr>
      <w:tr w:rsidR="00496BCC" w14:paraId="34376677"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0F8DB8E6"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4AFAFD56" w14:textId="77777777" w:rsidR="00496BCC" w:rsidRDefault="00496BCC" w:rsidP="00323D62">
            <w:pPr>
              <w:rPr>
                <w:rFonts w:ascii="宋体" w:hAnsi="宋体" w:cs="宋体" w:hint="eastAsia"/>
                <w:szCs w:val="21"/>
              </w:rPr>
            </w:pPr>
            <w:r>
              <w:rPr>
                <w:rFonts w:ascii="宋体" w:hAnsi="宋体" w:cs="宋体" w:hint="eastAsia"/>
                <w:szCs w:val="21"/>
              </w:rPr>
              <w:t xml:space="preserve">　　通过住宅机构向老年人和残疾人提供的社会福利（cpc93311） </w:t>
            </w:r>
          </w:p>
          <w:p w14:paraId="19D5A569" w14:textId="77777777" w:rsidR="00496BCC" w:rsidRDefault="00496BCC" w:rsidP="00323D62">
            <w:pPr>
              <w:rPr>
                <w:rFonts w:ascii="宋体" w:hAnsi="宋体" w:cs="宋体" w:hint="eastAsia"/>
                <w:szCs w:val="21"/>
              </w:rPr>
            </w:pPr>
            <w:r>
              <w:rPr>
                <w:rFonts w:ascii="宋体" w:hAnsi="宋体" w:cs="宋体" w:hint="eastAsia"/>
                <w:szCs w:val="21"/>
              </w:rPr>
              <w:t xml:space="preserve">　　非通过住宅机构提供的社会福利（cpc93323）</w:t>
            </w:r>
          </w:p>
        </w:tc>
      </w:tr>
      <w:tr w:rsidR="00496BCC" w14:paraId="370BC686"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4C62BB59"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02BA1031" w14:textId="77777777" w:rsidR="00496BCC" w:rsidRDefault="00496BCC" w:rsidP="00323D62">
            <w:pPr>
              <w:rPr>
                <w:rFonts w:ascii="宋体" w:hAnsi="宋体" w:cs="宋体" w:hint="eastAsia"/>
                <w:szCs w:val="21"/>
              </w:rPr>
            </w:pPr>
            <w:r>
              <w:rPr>
                <w:rFonts w:ascii="宋体" w:hAnsi="宋体" w:cs="宋体" w:hint="eastAsia"/>
                <w:szCs w:val="21"/>
              </w:rPr>
              <w:t xml:space="preserve">　　在广东省试点，允许香港服务提供者以独资民办非企业单位形式举办养老机构，提供养老服务。</w:t>
            </w:r>
          </w:p>
        </w:tc>
      </w:tr>
    </w:tbl>
    <w:p w14:paraId="59CBC84A"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1D03D809"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79CFA5E8"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2E1CAC1E" w14:textId="77777777" w:rsidR="00496BCC" w:rsidRDefault="00496BCC" w:rsidP="00323D62">
            <w:pPr>
              <w:rPr>
                <w:rFonts w:ascii="宋体" w:hAnsi="宋体" w:cs="宋体" w:hint="eastAsia"/>
                <w:szCs w:val="21"/>
              </w:rPr>
            </w:pPr>
            <w:r>
              <w:rPr>
                <w:rFonts w:ascii="宋体" w:hAnsi="宋体" w:cs="宋体" w:hint="eastAsia"/>
                <w:szCs w:val="21"/>
              </w:rPr>
              <w:t>9．旅游和与旅游相关的服务</w:t>
            </w:r>
          </w:p>
        </w:tc>
      </w:tr>
      <w:tr w:rsidR="00496BCC" w14:paraId="112C33DD"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3783A2A4"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50035175" w14:textId="77777777" w:rsidR="00496BCC" w:rsidRDefault="00496BCC" w:rsidP="00323D62">
            <w:pPr>
              <w:rPr>
                <w:rFonts w:ascii="宋体" w:hAnsi="宋体" w:cs="宋体" w:hint="eastAsia"/>
                <w:szCs w:val="21"/>
              </w:rPr>
            </w:pPr>
            <w:r>
              <w:rPr>
                <w:rFonts w:ascii="宋体" w:hAnsi="宋体" w:cs="宋体" w:hint="eastAsia"/>
                <w:szCs w:val="21"/>
              </w:rPr>
              <w:t xml:space="preserve">　　a．饭店（包括公寓楼）和餐馆（cpc641-643）</w:t>
            </w:r>
          </w:p>
          <w:p w14:paraId="2A58D437" w14:textId="77777777" w:rsidR="00496BCC" w:rsidRDefault="00496BCC" w:rsidP="00323D62">
            <w:pPr>
              <w:rPr>
                <w:rFonts w:ascii="宋体" w:hAnsi="宋体" w:cs="宋体" w:hint="eastAsia"/>
                <w:szCs w:val="21"/>
              </w:rPr>
            </w:pPr>
            <w:r>
              <w:rPr>
                <w:rFonts w:ascii="宋体" w:hAnsi="宋体" w:cs="宋体" w:hint="eastAsia"/>
                <w:szCs w:val="21"/>
              </w:rPr>
              <w:t xml:space="preserve">　　b．旅行社和旅游经营者（cpc7471）</w:t>
            </w:r>
          </w:p>
          <w:p w14:paraId="2CD20C3C" w14:textId="77777777" w:rsidR="00496BCC" w:rsidRDefault="00496BCC" w:rsidP="00323D62">
            <w:pPr>
              <w:rPr>
                <w:rFonts w:ascii="宋体" w:hAnsi="宋体" w:cs="宋体" w:hint="eastAsia"/>
                <w:szCs w:val="21"/>
              </w:rPr>
            </w:pPr>
            <w:r>
              <w:rPr>
                <w:rFonts w:ascii="宋体" w:hAnsi="宋体" w:cs="宋体" w:hint="eastAsia"/>
                <w:szCs w:val="21"/>
              </w:rPr>
              <w:t xml:space="preserve">　　其他</w:t>
            </w:r>
          </w:p>
        </w:tc>
      </w:tr>
      <w:tr w:rsidR="00496BCC" w14:paraId="0E331F93"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67CE657F"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7418AC86" w14:textId="77777777" w:rsidR="00496BCC" w:rsidRDefault="00496BCC" w:rsidP="00323D62">
            <w:pPr>
              <w:rPr>
                <w:rFonts w:ascii="宋体" w:hAnsi="宋体" w:cs="宋体" w:hint="eastAsia"/>
                <w:szCs w:val="21"/>
              </w:rPr>
            </w:pPr>
            <w:r>
              <w:rPr>
                <w:rFonts w:ascii="宋体" w:hAnsi="宋体" w:cs="宋体" w:hint="eastAsia"/>
                <w:szCs w:val="21"/>
              </w:rPr>
              <w:t xml:space="preserve">　　1．香港旅行社在内地设立合资旅行社，年旅游经营总额不低于800万美元。</w:t>
            </w:r>
          </w:p>
          <w:p w14:paraId="719F8664" w14:textId="77777777" w:rsidR="00496BCC" w:rsidRDefault="00496BCC" w:rsidP="00323D62">
            <w:pPr>
              <w:rPr>
                <w:rFonts w:ascii="宋体" w:hAnsi="宋体" w:cs="宋体" w:hint="eastAsia"/>
                <w:szCs w:val="21"/>
              </w:rPr>
            </w:pPr>
            <w:r>
              <w:rPr>
                <w:rFonts w:ascii="宋体" w:hAnsi="宋体" w:cs="宋体" w:hint="eastAsia"/>
                <w:szCs w:val="21"/>
              </w:rPr>
              <w:t xml:space="preserve">　　2．香港旅行社在内地设立独资旅行社，年旅游经营总额不低于1500万美元。</w:t>
            </w:r>
          </w:p>
          <w:p w14:paraId="0FF391F5" w14:textId="77777777" w:rsidR="00496BCC" w:rsidRDefault="00496BCC" w:rsidP="00323D62">
            <w:pPr>
              <w:rPr>
                <w:rFonts w:ascii="宋体" w:hAnsi="宋体" w:cs="宋体" w:hint="eastAsia"/>
                <w:szCs w:val="21"/>
              </w:rPr>
            </w:pPr>
            <w:r>
              <w:rPr>
                <w:rFonts w:ascii="宋体" w:hAnsi="宋体" w:cs="宋体" w:hint="eastAsia"/>
                <w:szCs w:val="21"/>
              </w:rPr>
              <w:t xml:space="preserve">　　3．允许在广西、湖南、海南、福建、江西、云南、贵州和四川等省、自治区的香港独资或合资旅行社，申请试点经营具有该省、自治区正式户籍的居民前往香港、澳门的团队旅游业务。</w:t>
            </w:r>
          </w:p>
        </w:tc>
      </w:tr>
    </w:tbl>
    <w:p w14:paraId="5A4F0D63"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4737D2F8"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25C177A4"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0A179EE8" w14:textId="77777777" w:rsidR="00496BCC" w:rsidRDefault="00496BCC" w:rsidP="00323D62">
            <w:pPr>
              <w:rPr>
                <w:rFonts w:ascii="宋体" w:hAnsi="宋体" w:cs="宋体" w:hint="eastAsia"/>
                <w:szCs w:val="21"/>
              </w:rPr>
            </w:pPr>
            <w:r>
              <w:rPr>
                <w:rFonts w:ascii="宋体" w:hAnsi="宋体" w:cs="宋体" w:hint="eastAsia"/>
                <w:szCs w:val="21"/>
              </w:rPr>
              <w:t>10．娱乐、文化和体育服务</w:t>
            </w:r>
          </w:p>
        </w:tc>
      </w:tr>
      <w:tr w:rsidR="00496BCC" w14:paraId="637D0330"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43A53FC5"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358C53F1" w14:textId="77777777" w:rsidR="00496BCC" w:rsidRDefault="00496BCC" w:rsidP="00323D62">
            <w:pPr>
              <w:rPr>
                <w:rFonts w:ascii="宋体" w:hAnsi="宋体" w:cs="宋体" w:hint="eastAsia"/>
                <w:szCs w:val="21"/>
              </w:rPr>
            </w:pPr>
            <w:r>
              <w:rPr>
                <w:rFonts w:ascii="宋体" w:hAnsi="宋体" w:cs="宋体" w:hint="eastAsia"/>
                <w:szCs w:val="21"/>
              </w:rPr>
              <w:t xml:space="preserve">　　a．文娱服务（除视听服务以外）</w:t>
            </w:r>
          </w:p>
        </w:tc>
      </w:tr>
      <w:tr w:rsidR="00496BCC" w14:paraId="2922F765"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4DF042F2"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15451715" w14:textId="77777777" w:rsidR="00496BCC" w:rsidRDefault="00496BCC" w:rsidP="00323D62">
            <w:pPr>
              <w:rPr>
                <w:rFonts w:ascii="宋体" w:hAnsi="宋体" w:cs="宋体" w:hint="eastAsia"/>
                <w:szCs w:val="21"/>
              </w:rPr>
            </w:pPr>
            <w:r>
              <w:rPr>
                <w:rFonts w:ascii="宋体" w:hAnsi="宋体" w:cs="宋体" w:hint="eastAsia"/>
                <w:szCs w:val="21"/>
              </w:rPr>
              <w:t xml:space="preserve">　　1．允许香港服务提供者在内地设立独资演出经纪机构。</w:t>
            </w:r>
          </w:p>
          <w:p w14:paraId="169339F4" w14:textId="77777777" w:rsidR="00496BCC" w:rsidRDefault="00496BCC" w:rsidP="00323D62">
            <w:pPr>
              <w:rPr>
                <w:rFonts w:ascii="宋体" w:hAnsi="宋体" w:cs="宋体" w:hint="eastAsia"/>
                <w:szCs w:val="21"/>
              </w:rPr>
            </w:pPr>
            <w:r>
              <w:rPr>
                <w:rFonts w:ascii="宋体" w:hAnsi="宋体" w:cs="宋体" w:hint="eastAsia"/>
                <w:szCs w:val="21"/>
              </w:rPr>
              <w:t xml:space="preserve">　　2．允许香港的演出经纪机构或文艺表演团体经广东省、上海市主管部门批准，以跨境交付方式试点在该省、市举办营业性演出活动。来内地举办演出的演出经纪机构或文艺表演团体应事先报文化部核准。</w:t>
            </w:r>
          </w:p>
        </w:tc>
      </w:tr>
    </w:tbl>
    <w:p w14:paraId="3D79A88C"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326968C7"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7F43C7F1"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665A5485" w14:textId="77777777" w:rsidR="00496BCC" w:rsidRDefault="00496BCC" w:rsidP="00323D62">
            <w:pPr>
              <w:rPr>
                <w:rFonts w:ascii="宋体" w:hAnsi="宋体" w:cs="宋体" w:hint="eastAsia"/>
                <w:szCs w:val="21"/>
              </w:rPr>
            </w:pPr>
            <w:r>
              <w:rPr>
                <w:rFonts w:ascii="宋体" w:hAnsi="宋体" w:cs="宋体" w:hint="eastAsia"/>
                <w:szCs w:val="21"/>
              </w:rPr>
              <w:t>10．娱乐、文化和体育服务</w:t>
            </w:r>
          </w:p>
        </w:tc>
      </w:tr>
      <w:tr w:rsidR="00496BCC" w14:paraId="2692A5D7"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10E57ACE"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4EA4E283" w14:textId="77777777" w:rsidR="00496BCC" w:rsidRDefault="00496BCC" w:rsidP="00323D62">
            <w:pPr>
              <w:rPr>
                <w:rFonts w:ascii="宋体" w:hAnsi="宋体" w:cs="宋体" w:hint="eastAsia"/>
                <w:szCs w:val="21"/>
              </w:rPr>
            </w:pPr>
            <w:r>
              <w:rPr>
                <w:rFonts w:ascii="宋体" w:hAnsi="宋体" w:cs="宋体" w:hint="eastAsia"/>
                <w:szCs w:val="21"/>
              </w:rPr>
              <w:t xml:space="preserve">　　d．体育和其他娱乐服务（cpc964）</w:t>
            </w:r>
          </w:p>
        </w:tc>
      </w:tr>
      <w:tr w:rsidR="00496BCC" w14:paraId="3FBAB328"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62F0F24F"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508CAC4C" w14:textId="77777777" w:rsidR="00496BCC" w:rsidRDefault="00496BCC" w:rsidP="00323D62">
            <w:pPr>
              <w:rPr>
                <w:rFonts w:ascii="宋体" w:hAnsi="宋体" w:cs="宋体" w:hint="eastAsia"/>
                <w:szCs w:val="21"/>
              </w:rPr>
            </w:pPr>
            <w:r>
              <w:rPr>
                <w:rFonts w:ascii="宋体" w:hAnsi="宋体" w:cs="宋体" w:hint="eastAsia"/>
                <w:szCs w:val="21"/>
              </w:rPr>
              <w:t xml:space="preserve">　　　 体育服务（cpc96411, 96412, 96413）</w:t>
            </w:r>
          </w:p>
        </w:tc>
      </w:tr>
      <w:tr w:rsidR="00496BCC" w14:paraId="1E7361E4"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7877CD4F"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270C505A" w14:textId="77777777" w:rsidR="00496BCC" w:rsidRDefault="00496BCC" w:rsidP="00323D62">
            <w:pPr>
              <w:rPr>
                <w:rFonts w:ascii="宋体" w:hAnsi="宋体" w:cs="宋体" w:hint="eastAsia"/>
                <w:szCs w:val="21"/>
              </w:rPr>
            </w:pPr>
            <w:r>
              <w:rPr>
                <w:rFonts w:ascii="宋体" w:hAnsi="宋体" w:cs="宋体" w:hint="eastAsia"/>
                <w:szCs w:val="21"/>
              </w:rPr>
              <w:t>允许香港服务提供者在内地设立独资企业，提供体育活动的推广、组织和体育设施的经营服务（高尔夫球场建设除外）。</w:t>
            </w:r>
          </w:p>
        </w:tc>
      </w:tr>
    </w:tbl>
    <w:p w14:paraId="4B7F2F76"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3D77FAAB"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694C8E38"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38F8D7B5" w14:textId="77777777" w:rsidR="00496BCC" w:rsidRDefault="00496BCC" w:rsidP="00323D62">
            <w:pPr>
              <w:rPr>
                <w:rFonts w:ascii="宋体" w:hAnsi="宋体" w:cs="宋体" w:hint="eastAsia"/>
                <w:szCs w:val="21"/>
              </w:rPr>
            </w:pPr>
            <w:r>
              <w:rPr>
                <w:rFonts w:ascii="宋体" w:hAnsi="宋体" w:cs="宋体" w:hint="eastAsia"/>
                <w:szCs w:val="21"/>
              </w:rPr>
              <w:t>11．运输服务</w:t>
            </w:r>
          </w:p>
        </w:tc>
      </w:tr>
      <w:tr w:rsidR="00496BCC" w14:paraId="4943311E"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3ED849A3"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0A8DD20D" w14:textId="77777777" w:rsidR="00496BCC" w:rsidRDefault="00496BCC" w:rsidP="00323D62">
            <w:pPr>
              <w:rPr>
                <w:rFonts w:ascii="宋体" w:hAnsi="宋体" w:cs="宋体" w:hint="eastAsia"/>
                <w:szCs w:val="21"/>
              </w:rPr>
            </w:pPr>
            <w:r>
              <w:rPr>
                <w:rFonts w:ascii="宋体" w:hAnsi="宋体" w:cs="宋体" w:hint="eastAsia"/>
                <w:szCs w:val="21"/>
              </w:rPr>
              <w:t xml:space="preserve">　　a．海运服务</w:t>
            </w:r>
          </w:p>
          <w:p w14:paraId="7DBFFC69" w14:textId="77777777" w:rsidR="00496BCC" w:rsidRDefault="00496BCC" w:rsidP="00323D62">
            <w:pPr>
              <w:rPr>
                <w:rFonts w:ascii="宋体" w:hAnsi="宋体" w:cs="宋体" w:hint="eastAsia"/>
                <w:szCs w:val="21"/>
              </w:rPr>
            </w:pPr>
            <w:r>
              <w:rPr>
                <w:rFonts w:ascii="宋体" w:hAnsi="宋体" w:cs="宋体" w:hint="eastAsia"/>
                <w:szCs w:val="21"/>
              </w:rPr>
              <w:t xml:space="preserve">　　h．辅助服务</w:t>
            </w:r>
          </w:p>
        </w:tc>
      </w:tr>
      <w:tr w:rsidR="00496BCC" w14:paraId="3A111DC6"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31C0382C"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3637B585" w14:textId="77777777" w:rsidR="00496BCC" w:rsidRDefault="00496BCC" w:rsidP="00323D62">
            <w:pPr>
              <w:rPr>
                <w:rFonts w:ascii="宋体" w:hAnsi="宋体" w:cs="宋体" w:hint="eastAsia"/>
                <w:szCs w:val="21"/>
              </w:rPr>
            </w:pPr>
            <w:r>
              <w:rPr>
                <w:rFonts w:ascii="宋体" w:hAnsi="宋体" w:cs="宋体" w:hint="eastAsia"/>
                <w:szCs w:val="21"/>
              </w:rPr>
              <w:t xml:space="preserve">　　　国际运输（货运和客运）（cpc7211, 7212,不包括沿海和内水运输服务）</w:t>
            </w:r>
          </w:p>
          <w:p w14:paraId="123B7860" w14:textId="77777777" w:rsidR="00496BCC" w:rsidRDefault="00496BCC" w:rsidP="00323D62">
            <w:pPr>
              <w:rPr>
                <w:rFonts w:ascii="宋体" w:hAnsi="宋体" w:cs="宋体" w:hint="eastAsia"/>
                <w:szCs w:val="21"/>
              </w:rPr>
            </w:pPr>
            <w:r>
              <w:rPr>
                <w:rFonts w:ascii="宋体" w:hAnsi="宋体" w:cs="宋体" w:hint="eastAsia"/>
                <w:szCs w:val="21"/>
              </w:rPr>
              <w:t xml:space="preserve">　　　集装箱堆场服务</w:t>
            </w:r>
          </w:p>
          <w:p w14:paraId="0E85B22D" w14:textId="77777777" w:rsidR="00496BCC" w:rsidRDefault="00496BCC" w:rsidP="00323D62">
            <w:pPr>
              <w:rPr>
                <w:rFonts w:ascii="宋体" w:hAnsi="宋体" w:cs="宋体" w:hint="eastAsia"/>
                <w:szCs w:val="21"/>
              </w:rPr>
            </w:pPr>
            <w:r>
              <w:rPr>
                <w:rFonts w:ascii="宋体" w:hAnsi="宋体" w:cs="宋体" w:hint="eastAsia"/>
                <w:szCs w:val="21"/>
              </w:rPr>
              <w:t xml:space="preserve">　　　其他</w:t>
            </w:r>
          </w:p>
        </w:tc>
      </w:tr>
      <w:tr w:rsidR="00496BCC" w14:paraId="7EE8C3FD"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3DAFFBF6"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2361EDB3" w14:textId="77777777" w:rsidR="00496BCC" w:rsidRDefault="00496BCC" w:rsidP="00323D62">
            <w:pPr>
              <w:rPr>
                <w:rFonts w:ascii="宋体" w:hAnsi="宋体" w:cs="宋体" w:hint="eastAsia"/>
                <w:szCs w:val="21"/>
              </w:rPr>
            </w:pPr>
            <w:r>
              <w:rPr>
                <w:rFonts w:ascii="宋体" w:hAnsi="宋体" w:cs="宋体" w:hint="eastAsia"/>
                <w:szCs w:val="21"/>
              </w:rPr>
              <w:t xml:space="preserve">　　允许香港服务提供者以合资形式在内地设立企业，提供第三方国际船舶代理服务，其中香港服务提供者的股权不超过51%。</w:t>
            </w:r>
          </w:p>
        </w:tc>
      </w:tr>
    </w:tbl>
    <w:p w14:paraId="42B3CA8E"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274B8C9C"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066E76FE"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56D793BD" w14:textId="77777777" w:rsidR="00496BCC" w:rsidRDefault="00496BCC" w:rsidP="00323D62">
            <w:pPr>
              <w:rPr>
                <w:rFonts w:ascii="宋体" w:hAnsi="宋体" w:cs="宋体" w:hint="eastAsia"/>
                <w:szCs w:val="21"/>
              </w:rPr>
            </w:pPr>
            <w:r>
              <w:rPr>
                <w:rFonts w:ascii="宋体" w:hAnsi="宋体" w:cs="宋体" w:hint="eastAsia"/>
                <w:szCs w:val="21"/>
              </w:rPr>
              <w:t>11．运输服务</w:t>
            </w:r>
          </w:p>
        </w:tc>
      </w:tr>
      <w:tr w:rsidR="00496BCC" w14:paraId="08F64A73"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185DF313"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6742CE6E" w14:textId="77777777" w:rsidR="00496BCC" w:rsidRDefault="00496BCC" w:rsidP="00323D62">
            <w:pPr>
              <w:rPr>
                <w:rFonts w:ascii="宋体" w:hAnsi="宋体" w:cs="宋体" w:hint="eastAsia"/>
                <w:szCs w:val="21"/>
              </w:rPr>
            </w:pPr>
            <w:r>
              <w:rPr>
                <w:rFonts w:ascii="宋体" w:hAnsi="宋体" w:cs="宋体" w:hint="eastAsia"/>
                <w:szCs w:val="21"/>
              </w:rPr>
              <w:t xml:space="preserve">　　c．航空运输服务</w:t>
            </w:r>
          </w:p>
        </w:tc>
      </w:tr>
      <w:tr w:rsidR="00496BCC" w14:paraId="45FAE8BC"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6B92D43F"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7AE5771C" w14:textId="77777777" w:rsidR="00496BCC" w:rsidRDefault="00496BCC" w:rsidP="00323D62">
            <w:pPr>
              <w:rPr>
                <w:rFonts w:ascii="宋体" w:hAnsi="宋体" w:cs="宋体" w:hint="eastAsia"/>
                <w:szCs w:val="21"/>
              </w:rPr>
            </w:pPr>
            <w:r>
              <w:rPr>
                <w:rFonts w:ascii="宋体" w:hAnsi="宋体" w:cs="宋体" w:hint="eastAsia"/>
                <w:szCs w:val="21"/>
              </w:rPr>
              <w:t xml:space="preserve">　　　d．航空器的维修和保养服务（cpc8868）</w:t>
            </w:r>
          </w:p>
          <w:p w14:paraId="501761AF" w14:textId="77777777" w:rsidR="00496BCC" w:rsidRDefault="00496BCC" w:rsidP="00323D62">
            <w:pPr>
              <w:rPr>
                <w:rFonts w:ascii="宋体" w:hAnsi="宋体" w:cs="宋体" w:hint="eastAsia"/>
                <w:szCs w:val="21"/>
              </w:rPr>
            </w:pPr>
            <w:r>
              <w:rPr>
                <w:rFonts w:ascii="宋体" w:hAnsi="宋体" w:cs="宋体" w:hint="eastAsia"/>
                <w:szCs w:val="21"/>
              </w:rPr>
              <w:t xml:space="preserve">　　　其他空运支持性服务（cpc74690）</w:t>
            </w:r>
          </w:p>
          <w:p w14:paraId="2C0B61CC" w14:textId="77777777" w:rsidR="00496BCC" w:rsidRDefault="00496BCC" w:rsidP="00323D62">
            <w:pPr>
              <w:rPr>
                <w:rFonts w:ascii="宋体" w:hAnsi="宋体" w:cs="宋体" w:hint="eastAsia"/>
                <w:szCs w:val="21"/>
              </w:rPr>
            </w:pPr>
            <w:r>
              <w:rPr>
                <w:rFonts w:ascii="宋体" w:hAnsi="宋体" w:cs="宋体" w:hint="eastAsia"/>
                <w:szCs w:val="21"/>
              </w:rPr>
              <w:t xml:space="preserve">　　　计算机订座系统（</w:t>
            </w:r>
            <w:proofErr w:type="spellStart"/>
            <w:r>
              <w:rPr>
                <w:rFonts w:ascii="宋体" w:hAnsi="宋体" w:cs="宋体" w:hint="eastAsia"/>
                <w:szCs w:val="21"/>
              </w:rPr>
              <w:t>crs</w:t>
            </w:r>
            <w:proofErr w:type="spellEnd"/>
            <w:r>
              <w:rPr>
                <w:rFonts w:ascii="宋体" w:hAnsi="宋体" w:cs="宋体" w:hint="eastAsia"/>
                <w:szCs w:val="21"/>
              </w:rPr>
              <w:t>）服务</w:t>
            </w:r>
          </w:p>
          <w:p w14:paraId="4BB3A62D" w14:textId="77777777" w:rsidR="00496BCC" w:rsidRDefault="00496BCC" w:rsidP="00323D62">
            <w:pPr>
              <w:rPr>
                <w:rFonts w:ascii="宋体" w:hAnsi="宋体" w:cs="宋体" w:hint="eastAsia"/>
                <w:szCs w:val="21"/>
              </w:rPr>
            </w:pPr>
            <w:r>
              <w:rPr>
                <w:rFonts w:ascii="宋体" w:hAnsi="宋体" w:cs="宋体" w:hint="eastAsia"/>
                <w:szCs w:val="21"/>
              </w:rPr>
              <w:t xml:space="preserve">　　　空运服务的销售和营销服务</w:t>
            </w:r>
          </w:p>
        </w:tc>
      </w:tr>
      <w:tr w:rsidR="00496BCC" w14:paraId="29E33243"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45BF4CB6"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56EEC8D8" w14:textId="77777777" w:rsidR="00496BCC" w:rsidRDefault="00496BCC" w:rsidP="00323D62">
            <w:pPr>
              <w:rPr>
                <w:rFonts w:ascii="宋体" w:hAnsi="宋体" w:cs="宋体" w:hint="eastAsia"/>
                <w:szCs w:val="21"/>
              </w:rPr>
            </w:pPr>
            <w:r>
              <w:rPr>
                <w:rFonts w:ascii="宋体" w:hAnsi="宋体" w:cs="宋体" w:hint="eastAsia"/>
                <w:szCs w:val="21"/>
              </w:rPr>
              <w:t xml:space="preserve">　　1．允许香港服务提供者在内地申请设立独资、合资或合作航空运输销售代理企业时，出具由内地的中资银行或中国航空运输协会推荐的担保公司提供的经济担保。</w:t>
            </w:r>
          </w:p>
          <w:p w14:paraId="219BE16F" w14:textId="77777777" w:rsidR="00496BCC" w:rsidRDefault="00496BCC" w:rsidP="00323D62">
            <w:pPr>
              <w:rPr>
                <w:rFonts w:ascii="宋体" w:hAnsi="宋体" w:cs="宋体" w:hint="eastAsia"/>
                <w:szCs w:val="21"/>
              </w:rPr>
            </w:pPr>
            <w:r>
              <w:rPr>
                <w:rFonts w:ascii="宋体" w:hAnsi="宋体" w:cs="宋体" w:hint="eastAsia"/>
                <w:szCs w:val="21"/>
              </w:rPr>
              <w:t xml:space="preserve">　　2．香港服务提供者在内地申请设立独资、合资或合作航空运输销售代理企业时，无须经过中国航空运输协会地区代表处的实质性初审，直接将申请材料报中国航空运输协会审核。</w:t>
            </w:r>
          </w:p>
          <w:p w14:paraId="7424266E" w14:textId="77777777" w:rsidR="00496BCC" w:rsidRDefault="00496BCC" w:rsidP="00323D62">
            <w:pPr>
              <w:rPr>
                <w:rFonts w:ascii="宋体" w:hAnsi="宋体" w:cs="宋体" w:hint="eastAsia"/>
                <w:szCs w:val="21"/>
              </w:rPr>
            </w:pPr>
            <w:r>
              <w:rPr>
                <w:rFonts w:ascii="宋体" w:hAnsi="宋体" w:cs="宋体" w:hint="eastAsia"/>
                <w:szCs w:val="21"/>
              </w:rPr>
              <w:t xml:space="preserve">　　3．允许香港服务提供者在内地与内地的计算机订座系统（</w:t>
            </w:r>
            <w:proofErr w:type="spellStart"/>
            <w:r>
              <w:rPr>
                <w:rFonts w:ascii="宋体" w:hAnsi="宋体" w:cs="宋体" w:hint="eastAsia"/>
                <w:szCs w:val="21"/>
              </w:rPr>
              <w:t>crs</w:t>
            </w:r>
            <w:proofErr w:type="spellEnd"/>
            <w:r>
              <w:rPr>
                <w:rFonts w:ascii="宋体" w:hAnsi="宋体" w:cs="宋体" w:hint="eastAsia"/>
                <w:szCs w:val="21"/>
              </w:rPr>
              <w:t>）服务提供者成立合资企业。内地应在合资企业中控股。设立合资企业的营业许可须进行经济需求测试。</w:t>
            </w:r>
          </w:p>
        </w:tc>
      </w:tr>
    </w:tbl>
    <w:p w14:paraId="0C0C0830"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4D8E6247"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44A2D6BB"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36148DBD" w14:textId="77777777" w:rsidR="00496BCC" w:rsidRDefault="00496BCC" w:rsidP="00323D62">
            <w:pPr>
              <w:rPr>
                <w:rFonts w:ascii="宋体" w:hAnsi="宋体" w:cs="宋体" w:hint="eastAsia"/>
                <w:szCs w:val="21"/>
              </w:rPr>
            </w:pPr>
            <w:r>
              <w:rPr>
                <w:rFonts w:ascii="宋体" w:hAnsi="宋体" w:cs="宋体" w:hint="eastAsia"/>
                <w:szCs w:val="21"/>
              </w:rPr>
              <w:t>11．运输服务</w:t>
            </w:r>
          </w:p>
        </w:tc>
      </w:tr>
      <w:tr w:rsidR="00496BCC" w14:paraId="33EFBE62"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6A5D16BB"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103DF514" w14:textId="77777777" w:rsidR="00496BCC" w:rsidRDefault="00496BCC" w:rsidP="00323D62">
            <w:pPr>
              <w:rPr>
                <w:rFonts w:ascii="宋体" w:hAnsi="宋体" w:cs="宋体" w:hint="eastAsia"/>
                <w:szCs w:val="21"/>
              </w:rPr>
            </w:pPr>
            <w:r>
              <w:rPr>
                <w:rFonts w:ascii="宋体" w:hAnsi="宋体" w:cs="宋体" w:hint="eastAsia"/>
                <w:szCs w:val="21"/>
              </w:rPr>
              <w:t xml:space="preserve">　　f．公路运输服务</w:t>
            </w:r>
          </w:p>
        </w:tc>
      </w:tr>
      <w:tr w:rsidR="00496BCC" w14:paraId="0036AB1C"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0F677F56"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108CAF88" w14:textId="77777777" w:rsidR="00496BCC" w:rsidRDefault="00496BCC" w:rsidP="00323D62">
            <w:pPr>
              <w:rPr>
                <w:rFonts w:ascii="宋体" w:hAnsi="宋体" w:cs="宋体" w:hint="eastAsia"/>
                <w:szCs w:val="21"/>
              </w:rPr>
            </w:pPr>
            <w:r>
              <w:rPr>
                <w:rFonts w:ascii="宋体" w:hAnsi="宋体" w:cs="宋体" w:hint="eastAsia"/>
                <w:szCs w:val="21"/>
              </w:rPr>
              <w:t xml:space="preserve">　　　城市间定期旅客服务（cpc71213）</w:t>
            </w:r>
          </w:p>
        </w:tc>
      </w:tr>
      <w:tr w:rsidR="00496BCC" w14:paraId="0F7E9A1F"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4C4EF536"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0C22009F" w14:textId="77777777" w:rsidR="00496BCC" w:rsidRDefault="00496BCC" w:rsidP="00323D62">
            <w:pPr>
              <w:rPr>
                <w:rFonts w:ascii="宋体" w:hAnsi="宋体" w:cs="宋体" w:hint="eastAsia"/>
                <w:szCs w:val="21"/>
              </w:rPr>
            </w:pPr>
            <w:r>
              <w:rPr>
                <w:rFonts w:ascii="宋体" w:hAnsi="宋体" w:cs="宋体" w:hint="eastAsia"/>
                <w:szCs w:val="21"/>
              </w:rPr>
              <w:t xml:space="preserve">　　允许香港服务提供者在内地设立合资企业，提供城市间定期旅客运输服务。</w:t>
            </w:r>
          </w:p>
        </w:tc>
      </w:tr>
    </w:tbl>
    <w:p w14:paraId="06EB603F" w14:textId="77777777" w:rsidR="00496BCC" w:rsidRDefault="00496BCC" w:rsidP="00496BCC">
      <w:pPr>
        <w:rPr>
          <w:rFonts w:ascii="宋体" w:hAnsi="宋体" w:cs="宋体" w:hint="eastAsia"/>
          <w:szCs w:val="21"/>
        </w:rPr>
      </w:pPr>
      <w:r>
        <w:rPr>
          <w:rFonts w:ascii="宋体" w:hAnsi="宋体" w:cs="宋体" w:hint="eastAsia"/>
          <w:szCs w:val="21"/>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15"/>
        <w:gridCol w:w="6453"/>
      </w:tblGrid>
      <w:tr w:rsidR="00496BCC" w14:paraId="737E437C" w14:textId="77777777" w:rsidTr="00323D62">
        <w:trPr>
          <w:jc w:val="center"/>
        </w:trPr>
        <w:tc>
          <w:tcPr>
            <w:tcW w:w="1715" w:type="dxa"/>
            <w:vMerge w:val="restart"/>
            <w:tcBorders>
              <w:top w:val="outset" w:sz="6" w:space="0" w:color="000000"/>
              <w:left w:val="outset" w:sz="6" w:space="0" w:color="000000"/>
              <w:bottom w:val="outset" w:sz="6" w:space="0" w:color="000000"/>
              <w:right w:val="outset" w:sz="6" w:space="0" w:color="000000"/>
            </w:tcBorders>
            <w:vAlign w:val="center"/>
          </w:tcPr>
          <w:p w14:paraId="0ED80138" w14:textId="77777777" w:rsidR="00496BCC" w:rsidRDefault="00496BCC" w:rsidP="00323D62">
            <w:pPr>
              <w:rPr>
                <w:rFonts w:ascii="宋体" w:hAnsi="宋体" w:cs="宋体" w:hint="eastAsia"/>
                <w:szCs w:val="21"/>
              </w:rPr>
            </w:pPr>
            <w:r>
              <w:rPr>
                <w:rFonts w:ascii="宋体" w:hAnsi="宋体" w:cs="宋体" w:hint="eastAsia"/>
                <w:szCs w:val="21"/>
              </w:rPr>
              <w:t>部门或分部门</w:t>
            </w:r>
          </w:p>
        </w:tc>
        <w:tc>
          <w:tcPr>
            <w:tcW w:w="6453" w:type="dxa"/>
            <w:tcBorders>
              <w:top w:val="outset" w:sz="6" w:space="0" w:color="000000"/>
              <w:left w:val="outset" w:sz="6" w:space="0" w:color="000000"/>
              <w:bottom w:val="outset" w:sz="6" w:space="0" w:color="000000"/>
              <w:right w:val="outset" w:sz="6" w:space="0" w:color="000000"/>
            </w:tcBorders>
            <w:vAlign w:val="center"/>
          </w:tcPr>
          <w:p w14:paraId="0FB37AE4" w14:textId="77777777" w:rsidR="00496BCC" w:rsidRDefault="00496BCC" w:rsidP="00323D62">
            <w:pPr>
              <w:rPr>
                <w:rFonts w:ascii="宋体" w:hAnsi="宋体" w:cs="宋体" w:hint="eastAsia"/>
                <w:szCs w:val="21"/>
              </w:rPr>
            </w:pPr>
            <w:r>
              <w:rPr>
                <w:rFonts w:ascii="宋体" w:hAnsi="宋体" w:cs="宋体" w:hint="eastAsia"/>
                <w:szCs w:val="21"/>
              </w:rPr>
              <w:t>服务部门分类（</w:t>
            </w:r>
            <w:proofErr w:type="spellStart"/>
            <w:r>
              <w:rPr>
                <w:rFonts w:ascii="宋体" w:hAnsi="宋体" w:cs="宋体" w:hint="eastAsia"/>
                <w:szCs w:val="21"/>
              </w:rPr>
              <w:t>gns</w:t>
            </w:r>
            <w:proofErr w:type="spellEnd"/>
            <w:r>
              <w:rPr>
                <w:rFonts w:ascii="宋体" w:hAnsi="宋体" w:cs="宋体" w:hint="eastAsia"/>
                <w:szCs w:val="21"/>
              </w:rPr>
              <w:t>/w/120）未列出的部门</w:t>
            </w:r>
          </w:p>
        </w:tc>
      </w:tr>
      <w:tr w:rsidR="00496BCC" w14:paraId="720110C5" w14:textId="77777777" w:rsidTr="00323D62">
        <w:trPr>
          <w:jc w:val="center"/>
        </w:trPr>
        <w:tc>
          <w:tcPr>
            <w:tcW w:w="1715" w:type="dxa"/>
            <w:vMerge/>
            <w:tcBorders>
              <w:top w:val="outset" w:sz="6" w:space="0" w:color="000000"/>
              <w:left w:val="outset" w:sz="6" w:space="0" w:color="000000"/>
              <w:bottom w:val="outset" w:sz="6" w:space="0" w:color="000000"/>
              <w:right w:val="outset" w:sz="6" w:space="0" w:color="000000"/>
            </w:tcBorders>
            <w:vAlign w:val="center"/>
          </w:tcPr>
          <w:p w14:paraId="4DEFD0E6" w14:textId="77777777" w:rsidR="00496BCC" w:rsidRDefault="00496BCC" w:rsidP="00323D62">
            <w:pPr>
              <w:rPr>
                <w:rFonts w:ascii="宋体" w:hAnsi="宋体" w:cs="宋体" w:hint="eastAsia"/>
                <w:szCs w:val="21"/>
              </w:rPr>
            </w:pPr>
          </w:p>
        </w:tc>
        <w:tc>
          <w:tcPr>
            <w:tcW w:w="6453" w:type="dxa"/>
            <w:tcBorders>
              <w:top w:val="outset" w:sz="6" w:space="0" w:color="000000"/>
              <w:left w:val="outset" w:sz="6" w:space="0" w:color="000000"/>
              <w:bottom w:val="outset" w:sz="6" w:space="0" w:color="000000"/>
              <w:right w:val="outset" w:sz="6" w:space="0" w:color="000000"/>
            </w:tcBorders>
            <w:vAlign w:val="center"/>
          </w:tcPr>
          <w:p w14:paraId="042DF448" w14:textId="77777777" w:rsidR="00496BCC" w:rsidRDefault="00496BCC" w:rsidP="00323D62">
            <w:pPr>
              <w:rPr>
                <w:rFonts w:ascii="宋体" w:hAnsi="宋体" w:cs="宋体" w:hint="eastAsia"/>
                <w:szCs w:val="21"/>
              </w:rPr>
            </w:pPr>
            <w:r>
              <w:rPr>
                <w:rFonts w:ascii="宋体" w:hAnsi="宋体" w:cs="宋体" w:hint="eastAsia"/>
                <w:szCs w:val="21"/>
              </w:rPr>
              <w:t xml:space="preserve">　　个体工商户</w:t>
            </w:r>
          </w:p>
        </w:tc>
      </w:tr>
      <w:tr w:rsidR="00496BCC" w14:paraId="5CEFD603" w14:textId="77777777" w:rsidTr="00323D62">
        <w:trPr>
          <w:jc w:val="center"/>
        </w:trPr>
        <w:tc>
          <w:tcPr>
            <w:tcW w:w="1715" w:type="dxa"/>
            <w:tcBorders>
              <w:top w:val="outset" w:sz="6" w:space="0" w:color="000000"/>
              <w:left w:val="outset" w:sz="6" w:space="0" w:color="000000"/>
              <w:bottom w:val="outset" w:sz="6" w:space="0" w:color="000000"/>
              <w:right w:val="outset" w:sz="6" w:space="0" w:color="000000"/>
            </w:tcBorders>
            <w:vAlign w:val="center"/>
          </w:tcPr>
          <w:p w14:paraId="2DED52A0" w14:textId="77777777" w:rsidR="00496BCC" w:rsidRDefault="00496BCC" w:rsidP="00323D62">
            <w:pPr>
              <w:rPr>
                <w:rFonts w:ascii="宋体" w:hAnsi="宋体" w:cs="宋体" w:hint="eastAsia"/>
                <w:szCs w:val="21"/>
              </w:rPr>
            </w:pPr>
            <w:r>
              <w:rPr>
                <w:rFonts w:ascii="宋体" w:hAnsi="宋体" w:cs="宋体" w:hint="eastAsia"/>
                <w:szCs w:val="21"/>
              </w:rPr>
              <w:t>具体承诺</w:t>
            </w:r>
          </w:p>
        </w:tc>
        <w:tc>
          <w:tcPr>
            <w:tcW w:w="6453" w:type="dxa"/>
            <w:tcBorders>
              <w:top w:val="outset" w:sz="6" w:space="0" w:color="000000"/>
              <w:left w:val="outset" w:sz="6" w:space="0" w:color="000000"/>
              <w:bottom w:val="outset" w:sz="6" w:space="0" w:color="000000"/>
              <w:right w:val="outset" w:sz="6" w:space="0" w:color="000000"/>
            </w:tcBorders>
            <w:vAlign w:val="center"/>
          </w:tcPr>
          <w:p w14:paraId="04877DC0" w14:textId="77777777" w:rsidR="00496BCC" w:rsidRDefault="00496BCC" w:rsidP="00323D62">
            <w:pPr>
              <w:rPr>
                <w:rFonts w:ascii="宋体" w:hAnsi="宋体" w:cs="宋体" w:hint="eastAsia"/>
                <w:szCs w:val="21"/>
              </w:rPr>
            </w:pPr>
            <w:r>
              <w:rPr>
                <w:rFonts w:ascii="宋体" w:hAnsi="宋体" w:cs="宋体" w:hint="eastAsia"/>
                <w:szCs w:val="21"/>
              </w:rPr>
              <w:t xml:space="preserve">　　允许香港永久性居民中的中国公民依照内地有关法律、法规和行政规章，在内地各省、自治区、直辖市设立个体工商户，无需经过外资审批，不包括特许经营，其从业人员不超过8人。营业范围为: 计算机服务业、软件业；与道路运输相关的装缷搬运、其他运输服务业①（注：①不包括国际货代和快递业务。）、仓储业②（注：②仓储业的营业面积不超过300平方米。）；笔译和口译服务③（注：③仅限于商务活动。）。</w:t>
            </w:r>
          </w:p>
        </w:tc>
      </w:tr>
    </w:tbl>
    <w:p w14:paraId="77F211D2" w14:textId="77777777" w:rsidR="00496BCC" w:rsidRDefault="00496BCC" w:rsidP="00496BCC">
      <w:pPr>
        <w:rPr>
          <w:rFonts w:ascii="宋体" w:hAnsi="宋体" w:cs="宋体" w:hint="eastAsia"/>
          <w:szCs w:val="21"/>
        </w:rPr>
      </w:pPr>
    </w:p>
    <w:p w14:paraId="1CA2923D" w14:textId="77777777" w:rsidR="0037357A" w:rsidRDefault="0037357A"/>
    <w:sectPr w:rsidR="0037357A">
      <w:footnotePr>
        <w:numFmt w:val="decimalEnclosedCircleChinese"/>
        <w:numRestart w:val="eachPage"/>
      </w:footnotePr>
      <w:endnotePr>
        <w:numFmt w:val="decimalEnclosedCircleChinese"/>
      </w:end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082CF" w14:textId="77777777" w:rsidR="00A75F92" w:rsidRDefault="00A75F92" w:rsidP="00496BCC">
      <w:r>
        <w:separator/>
      </w:r>
    </w:p>
  </w:endnote>
  <w:endnote w:type="continuationSeparator" w:id="0">
    <w:p w14:paraId="6A3CE6D2" w14:textId="77777777" w:rsidR="00A75F92" w:rsidRDefault="00A75F92" w:rsidP="00496BCC">
      <w:r>
        <w:continuationSeparator/>
      </w:r>
    </w:p>
  </w:endnote>
  <w:endnote w:id="1">
    <w:p w14:paraId="66BE84AC" w14:textId="77777777" w:rsidR="00496BCC" w:rsidRPr="00496BCC" w:rsidRDefault="00496BCC">
      <w:pPr>
        <w:pStyle w:val="a4"/>
        <w:rPr>
          <w:rFonts w:ascii="Times" w:hAnsi="Times"/>
        </w:rPr>
      </w:pPr>
      <w:r>
        <w:rPr>
          <w:rStyle w:val="a6"/>
        </w:rPr>
        <w:endnoteRef/>
      </w:r>
      <w:r>
        <w:rPr>
          <w:rFonts w:ascii="宋体" w:hAnsi="宋体" w:cs="宋体"/>
          <w:szCs w:val="21"/>
        </w:rPr>
        <w:t xml:space="preserve"> </w:t>
      </w:r>
      <w:r w:rsidRPr="00496BCC">
        <w:rPr>
          <w:rFonts w:ascii="Kaiti TC" w:eastAsia="Kaiti TC" w:hAnsi="Kaiti TC" w:cs="宋体" w:hint="eastAsia"/>
          <w:sz w:val="18"/>
          <w:szCs w:val="18"/>
        </w:rPr>
        <w:t>部门分类使用世界贸易组织《服务贸易总协定》服务部门分类（</w:t>
      </w:r>
      <w:proofErr w:type="spellStart"/>
      <w:r w:rsidRPr="00496BCC">
        <w:rPr>
          <w:rFonts w:ascii="Times" w:eastAsia="Kaiti TC" w:hAnsi="Times" w:cs="宋体"/>
          <w:sz w:val="18"/>
          <w:szCs w:val="18"/>
        </w:rPr>
        <w:t>gns</w:t>
      </w:r>
      <w:proofErr w:type="spellEnd"/>
      <w:r w:rsidRPr="00496BCC">
        <w:rPr>
          <w:rFonts w:ascii="Times" w:eastAsia="Kaiti TC" w:hAnsi="Times" w:cs="宋体"/>
          <w:sz w:val="18"/>
          <w:szCs w:val="18"/>
        </w:rPr>
        <w:t>/w/120</w:t>
      </w:r>
      <w:r w:rsidRPr="00496BCC">
        <w:rPr>
          <w:rFonts w:ascii="Kaiti TC" w:eastAsia="Kaiti TC" w:hAnsi="Kaiti TC" w:cs="宋体" w:hint="eastAsia"/>
          <w:sz w:val="18"/>
          <w:szCs w:val="18"/>
        </w:rPr>
        <w:t>），部门的内容参考相应的联合国中央产品分类</w:t>
      </w:r>
      <w:r w:rsidRPr="00496BCC">
        <w:rPr>
          <w:rFonts w:ascii="Times" w:hAnsi="Times" w:cs="宋体"/>
          <w:sz w:val="18"/>
          <w:szCs w:val="18"/>
        </w:rPr>
        <w:t>（</w:t>
      </w:r>
      <w:proofErr w:type="spellStart"/>
      <w:r w:rsidRPr="00496BCC">
        <w:rPr>
          <w:rFonts w:ascii="Times" w:hAnsi="Times" w:cs="宋体"/>
          <w:sz w:val="18"/>
          <w:szCs w:val="18"/>
        </w:rPr>
        <w:t>cpc</w:t>
      </w:r>
      <w:proofErr w:type="spellEnd"/>
      <w:r w:rsidRPr="00496BCC">
        <w:rPr>
          <w:rFonts w:ascii="Times" w:hAnsi="Times" w:cs="宋体"/>
          <w:sz w:val="18"/>
          <w:szCs w:val="18"/>
        </w:rPr>
        <w:t>, united nations provisional central product classification</w:t>
      </w:r>
      <w:r w:rsidRPr="00496BCC">
        <w:rPr>
          <w:rFonts w:ascii="Times" w:hAnsi="Times" w:cs="宋体"/>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w:panose1 w:val="02000500000000000000"/>
    <w:charset w:val="00"/>
    <w:family w:val="roman"/>
    <w:pitch w:val="variable"/>
    <w:sig w:usb0="00000003" w:usb1="00000000" w:usb2="00000000" w:usb3="00000000" w:csb0="00000001" w:csb1="00000000"/>
  </w:font>
  <w:font w:name="Kaiti TC">
    <w:panose1 w:val="02010600040101010101"/>
    <w:charset w:val="88"/>
    <w:family w:val="auto"/>
    <w:pitch w:val="variable"/>
    <w:sig w:usb0="80000287" w:usb1="280F3C52" w:usb2="00000016" w:usb3="00000000" w:csb0="0014001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70461" w14:textId="77777777" w:rsidR="00A75F92" w:rsidRDefault="00A75F92" w:rsidP="00496BCC">
      <w:r>
        <w:separator/>
      </w:r>
    </w:p>
  </w:footnote>
  <w:footnote w:type="continuationSeparator" w:id="0">
    <w:p w14:paraId="01EB5DEB" w14:textId="77777777" w:rsidR="00A75F92" w:rsidRDefault="00A75F92" w:rsidP="00496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numFmt w:val="decimalEnclosedCircleChinese"/>
    <w:numRestart w:val="eachPag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CC"/>
    <w:rsid w:val="0037357A"/>
    <w:rsid w:val="00496BCC"/>
    <w:rsid w:val="0076656A"/>
    <w:rsid w:val="00A75F9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EB647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96BCC"/>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6BCC"/>
    <w:rPr>
      <w:color w:val="0563C1" w:themeColor="hyperlink"/>
      <w:u w:val="single"/>
    </w:rPr>
  </w:style>
  <w:style w:type="paragraph" w:styleId="a4">
    <w:name w:val="endnote text"/>
    <w:basedOn w:val="a"/>
    <w:link w:val="a5"/>
    <w:uiPriority w:val="99"/>
    <w:unhideWhenUsed/>
    <w:rsid w:val="00496BCC"/>
    <w:pPr>
      <w:snapToGrid w:val="0"/>
      <w:jc w:val="left"/>
    </w:pPr>
  </w:style>
  <w:style w:type="character" w:customStyle="1" w:styleId="a5">
    <w:name w:val="尾注文本字符"/>
    <w:basedOn w:val="a0"/>
    <w:link w:val="a4"/>
    <w:uiPriority w:val="99"/>
    <w:rsid w:val="00496BCC"/>
    <w:rPr>
      <w:rFonts w:ascii="Calibri" w:eastAsia="宋体" w:hAnsi="Calibri" w:cs="Times New Roman"/>
      <w:sz w:val="21"/>
    </w:rPr>
  </w:style>
  <w:style w:type="character" w:styleId="a6">
    <w:name w:val="endnote reference"/>
    <w:basedOn w:val="a0"/>
    <w:uiPriority w:val="99"/>
    <w:unhideWhenUsed/>
    <w:rsid w:val="00496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8C2462-992C-C240-9C72-9C83542A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698</Words>
  <Characters>3980</Characters>
  <Application>Microsoft Macintosh Word</Application>
  <DocSecurity>0</DocSecurity>
  <Lines>33</Lines>
  <Paragraphs>9</Paragraphs>
  <ScaleCrop>false</ScaleCrop>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bast0986</dc:creator>
  <cp:keywords/>
  <dc:description/>
  <cp:lastModifiedBy>bast0986</cp:lastModifiedBy>
  <cp:revision>1</cp:revision>
  <dcterms:created xsi:type="dcterms:W3CDTF">2018-09-24T16:24:00Z</dcterms:created>
  <dcterms:modified xsi:type="dcterms:W3CDTF">2018-09-24T16:29:00Z</dcterms:modified>
</cp:coreProperties>
</file>